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0A1" w:rsidRPr="00D540A1" w:rsidRDefault="00D540A1" w:rsidP="00D540A1">
      <w:pPr>
        <w:widowControl w:val="0"/>
        <w:autoSpaceDE w:val="0"/>
        <w:autoSpaceDN w:val="0"/>
        <w:adjustRightInd w:val="0"/>
        <w:rPr>
          <w:rFonts w:ascii="Times" w:hAnsi="Times" w:cs="Times"/>
          <w:color w:val="515151"/>
          <w:sz w:val="28"/>
          <w:szCs w:val="28"/>
        </w:rPr>
      </w:pPr>
      <w:r w:rsidRPr="00D540A1">
        <w:rPr>
          <w:rFonts w:ascii="Times" w:hAnsi="Times" w:cs="Times"/>
          <w:color w:val="515151"/>
          <w:sz w:val="28"/>
          <w:szCs w:val="28"/>
        </w:rPr>
        <w:t>PDF EDITOR</w:t>
      </w:r>
    </w:p>
    <w:p w:rsidR="00D540A1" w:rsidRPr="00D540A1" w:rsidRDefault="00D540A1" w:rsidP="00D540A1">
      <w:pPr>
        <w:widowControl w:val="0"/>
        <w:autoSpaceDE w:val="0"/>
        <w:autoSpaceDN w:val="0"/>
        <w:adjustRightInd w:val="0"/>
        <w:rPr>
          <w:rFonts w:ascii="Times" w:hAnsi="Times" w:cs="Times"/>
          <w:color w:val="2E2E2E"/>
        </w:rPr>
      </w:pPr>
      <w:r w:rsidRPr="00D540A1">
        <w:rPr>
          <w:rFonts w:ascii="Times" w:hAnsi="Times" w:cs="Times"/>
          <w:color w:val="2E2E2E"/>
        </w:rPr>
        <w:t xml:space="preserve">If you want a paperless classroom </w:t>
      </w:r>
      <w:hyperlink r:id="rId6" w:history="1">
        <w:proofErr w:type="spellStart"/>
        <w:r w:rsidRPr="00D540A1">
          <w:rPr>
            <w:rFonts w:ascii="Times" w:hAnsi="Times" w:cs="Times"/>
            <w:color w:val="1D8AD0"/>
          </w:rPr>
          <w:t>PDFescape</w:t>
        </w:r>
        <w:proofErr w:type="spellEnd"/>
      </w:hyperlink>
      <w:r w:rsidRPr="00D540A1">
        <w:rPr>
          <w:rFonts w:ascii="Times" w:hAnsi="Times" w:cs="Times"/>
          <w:color w:val="2E2E2E"/>
        </w:rPr>
        <w:t xml:space="preserve"> allows students to edit PDFs online and then save </w:t>
      </w:r>
      <w:proofErr w:type="gramStart"/>
      <w:r w:rsidRPr="00D540A1">
        <w:rPr>
          <w:rFonts w:ascii="Times" w:hAnsi="Times" w:cs="Times"/>
          <w:color w:val="2E2E2E"/>
        </w:rPr>
        <w:t>their</w:t>
      </w:r>
      <w:proofErr w:type="gramEnd"/>
      <w:r w:rsidRPr="00D540A1">
        <w:rPr>
          <w:rFonts w:ascii="Times" w:hAnsi="Times" w:cs="Times"/>
          <w:color w:val="2E2E2E"/>
        </w:rPr>
        <w:t xml:space="preserve"> edited PDFs to their computer. Since all the worksheets are linked as PDFs on the course page, students can complete the worksheets online using the PDF editor, save their completed worksheets, and then email the completed version of the worksheet to their instructor(s).</w:t>
      </w:r>
    </w:p>
    <w:p w:rsidR="00D540A1" w:rsidRPr="00D540A1" w:rsidRDefault="00D540A1" w:rsidP="00D540A1">
      <w:pPr>
        <w:widowControl w:val="0"/>
        <w:autoSpaceDE w:val="0"/>
        <w:autoSpaceDN w:val="0"/>
        <w:adjustRightInd w:val="0"/>
        <w:rPr>
          <w:rFonts w:ascii="Times" w:hAnsi="Times" w:cs="Times"/>
          <w:color w:val="2E2E2E"/>
        </w:rPr>
      </w:pPr>
      <w:r w:rsidRPr="00D540A1">
        <w:rPr>
          <w:rFonts w:ascii="Times" w:hAnsi="Times" w:cs="Times"/>
          <w:color w:val="2E2E2E"/>
        </w:rPr>
        <w:t>Follow the instructions below to learn how this PDF editor works.</w:t>
      </w:r>
    </w:p>
    <w:p w:rsidR="00D540A1" w:rsidRPr="00D540A1" w:rsidRDefault="00D540A1" w:rsidP="00D540A1">
      <w:pPr>
        <w:widowControl w:val="0"/>
        <w:autoSpaceDE w:val="0"/>
        <w:autoSpaceDN w:val="0"/>
        <w:adjustRightInd w:val="0"/>
        <w:rPr>
          <w:rFonts w:ascii="Times" w:hAnsi="Times" w:cs="Times"/>
          <w:color w:val="2E2E2E"/>
        </w:rPr>
      </w:pPr>
    </w:p>
    <w:p w:rsidR="00D540A1" w:rsidRPr="00D540A1" w:rsidRDefault="00D540A1" w:rsidP="00D540A1">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D540A1">
        <w:rPr>
          <w:rFonts w:ascii="Times" w:hAnsi="Times" w:cs="Times"/>
          <w:color w:val="2E2E2E"/>
        </w:rPr>
        <w:t>Find the PDF you would like to edit and either (A) save the .</w:t>
      </w:r>
      <w:proofErr w:type="spellStart"/>
      <w:r w:rsidRPr="00D540A1">
        <w:rPr>
          <w:rFonts w:ascii="Times" w:hAnsi="Times" w:cs="Times"/>
          <w:color w:val="2E2E2E"/>
        </w:rPr>
        <w:t>pdf</w:t>
      </w:r>
      <w:proofErr w:type="spellEnd"/>
      <w:r w:rsidRPr="00D540A1">
        <w:rPr>
          <w:rFonts w:ascii="Times" w:hAnsi="Times" w:cs="Times"/>
          <w:color w:val="2E2E2E"/>
        </w:rPr>
        <w:t xml:space="preserve"> file to your desktop or (B) keep the file open in a separate </w:t>
      </w:r>
      <w:proofErr w:type="gramStart"/>
      <w:r w:rsidRPr="00D540A1">
        <w:rPr>
          <w:rFonts w:ascii="Times" w:hAnsi="Times" w:cs="Times"/>
          <w:color w:val="2E2E2E"/>
        </w:rPr>
        <w:t>internet</w:t>
      </w:r>
      <w:proofErr w:type="gramEnd"/>
      <w:r w:rsidRPr="00D540A1">
        <w:rPr>
          <w:rFonts w:ascii="Times" w:hAnsi="Times" w:cs="Times"/>
          <w:color w:val="2E2E2E"/>
        </w:rPr>
        <w:t xml:space="preserve"> tab.</w:t>
      </w:r>
    </w:p>
    <w:p w:rsidR="00D540A1" w:rsidRPr="00D540A1" w:rsidRDefault="00D540A1" w:rsidP="00D540A1">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D540A1">
        <w:rPr>
          <w:rFonts w:ascii="Times" w:hAnsi="Times" w:cs="Times"/>
          <w:color w:val="2E2E2E"/>
        </w:rPr>
        <w:t xml:space="preserve">In a new </w:t>
      </w:r>
      <w:proofErr w:type="gramStart"/>
      <w:r w:rsidRPr="00D540A1">
        <w:rPr>
          <w:rFonts w:ascii="Times" w:hAnsi="Times" w:cs="Times"/>
          <w:color w:val="2E2E2E"/>
        </w:rPr>
        <w:t>internet</w:t>
      </w:r>
      <w:proofErr w:type="gramEnd"/>
      <w:r w:rsidRPr="00D540A1">
        <w:rPr>
          <w:rFonts w:ascii="Times" w:hAnsi="Times" w:cs="Times"/>
          <w:color w:val="2E2E2E"/>
        </w:rPr>
        <w:t xml:space="preserve"> window or tab, follow </w:t>
      </w:r>
      <w:hyperlink r:id="rId7" w:history="1">
        <w:r w:rsidRPr="00D540A1">
          <w:rPr>
            <w:rFonts w:ascii="Times" w:hAnsi="Times" w:cs="Times"/>
            <w:color w:val="1D8AD0"/>
          </w:rPr>
          <w:t>this link</w:t>
        </w:r>
      </w:hyperlink>
      <w:r w:rsidRPr="00D540A1">
        <w:rPr>
          <w:rFonts w:ascii="Times" w:hAnsi="Times" w:cs="Times"/>
          <w:color w:val="2E2E2E"/>
        </w:rPr>
        <w:t xml:space="preserve"> to reach the </w:t>
      </w:r>
      <w:proofErr w:type="spellStart"/>
      <w:r w:rsidRPr="00D540A1">
        <w:rPr>
          <w:rFonts w:ascii="Times" w:hAnsi="Times" w:cs="Times"/>
          <w:color w:val="2E2E2E"/>
        </w:rPr>
        <w:t>PDFescape</w:t>
      </w:r>
      <w:proofErr w:type="spellEnd"/>
      <w:r w:rsidRPr="00D540A1">
        <w:rPr>
          <w:rFonts w:ascii="Times" w:hAnsi="Times" w:cs="Times"/>
          <w:color w:val="2E2E2E"/>
        </w:rPr>
        <w:t> main page.</w:t>
      </w:r>
    </w:p>
    <w:p w:rsidR="00D540A1" w:rsidRPr="00D540A1" w:rsidRDefault="00D540A1" w:rsidP="00D540A1">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D540A1">
        <w:rPr>
          <w:rFonts w:ascii="Times" w:hAnsi="Times" w:cs="Times"/>
          <w:color w:val="2E2E2E"/>
        </w:rPr>
        <w:t>Click “Edit your PDF Now.”</w:t>
      </w:r>
    </w:p>
    <w:p w:rsidR="00D540A1" w:rsidRPr="00D540A1" w:rsidRDefault="00D540A1" w:rsidP="00D540A1">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D540A1">
        <w:rPr>
          <w:rFonts w:ascii="Times" w:hAnsi="Times" w:cs="Times"/>
          <w:color w:val="2E2E2E"/>
        </w:rPr>
        <w:t xml:space="preserve">Click "Continue to </w:t>
      </w:r>
      <w:proofErr w:type="spellStart"/>
      <w:r w:rsidRPr="00D540A1">
        <w:rPr>
          <w:rFonts w:ascii="Times" w:hAnsi="Times" w:cs="Times"/>
          <w:color w:val="2E2E2E"/>
        </w:rPr>
        <w:t>PDFescape</w:t>
      </w:r>
      <w:proofErr w:type="spellEnd"/>
      <w:r w:rsidRPr="00D540A1">
        <w:rPr>
          <w:rFonts w:ascii="Times" w:hAnsi="Times" w:cs="Times"/>
          <w:color w:val="2E2E2E"/>
        </w:rPr>
        <w:t>."</w:t>
      </w:r>
    </w:p>
    <w:p w:rsidR="00D540A1" w:rsidRPr="00D540A1" w:rsidRDefault="00D540A1" w:rsidP="00D540A1">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D540A1">
        <w:rPr>
          <w:rFonts w:ascii="Times" w:hAnsi="Times" w:cs="Times"/>
          <w:color w:val="2E2E2E"/>
        </w:rPr>
        <w:t>Load your file. </w:t>
      </w:r>
    </w:p>
    <w:p w:rsidR="00D540A1" w:rsidRPr="00D540A1" w:rsidRDefault="00D540A1" w:rsidP="00D540A1">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D540A1">
        <w:rPr>
          <w:rFonts w:ascii="Times" w:hAnsi="Times" w:cs="Times"/>
          <w:color w:val="2E2E2E"/>
        </w:rPr>
        <w:t xml:space="preserve">(A) If you saved your file to your desktop, use the "Upload PDF to </w:t>
      </w:r>
      <w:proofErr w:type="spellStart"/>
      <w:r w:rsidRPr="00D540A1">
        <w:rPr>
          <w:rFonts w:ascii="Times" w:hAnsi="Times" w:cs="Times"/>
          <w:color w:val="2E2E2E"/>
        </w:rPr>
        <w:t>PDFescape</w:t>
      </w:r>
      <w:proofErr w:type="spellEnd"/>
      <w:r w:rsidRPr="00D540A1">
        <w:rPr>
          <w:rFonts w:ascii="Times" w:hAnsi="Times" w:cs="Times"/>
          <w:color w:val="2E2E2E"/>
        </w:rPr>
        <w:t>" option, find your file in your computer, and click "Upload."</w:t>
      </w:r>
    </w:p>
    <w:p w:rsidR="00D540A1" w:rsidRPr="00D540A1" w:rsidRDefault="00D540A1" w:rsidP="00D540A1">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D540A1">
        <w:rPr>
          <w:rFonts w:ascii="Times" w:hAnsi="Times" w:cs="Times"/>
          <w:color w:val="2E2E2E"/>
        </w:rPr>
        <w:t>(B) If you have the PDF open using an internet browser, select "Load PDF from internet," copy the internet address where the PDF can be found, paste it into the window, and click "Load." </w:t>
      </w:r>
    </w:p>
    <w:p w:rsidR="00D540A1" w:rsidRPr="00D540A1" w:rsidRDefault="00D540A1" w:rsidP="00D540A1">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D540A1">
        <w:rPr>
          <w:rFonts w:ascii="Times" w:hAnsi="Times" w:cs="Times"/>
          <w:color w:val="2E2E2E"/>
        </w:rPr>
        <w:t>Now you can edit the PDF using the tools in the left corner</w:t>
      </w:r>
    </w:p>
    <w:p w:rsidR="00D540A1" w:rsidRPr="00D540A1" w:rsidRDefault="00D540A1" w:rsidP="00D540A1">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D540A1">
        <w:rPr>
          <w:rFonts w:ascii="Times" w:hAnsi="Times" w:cs="Times"/>
          <w:color w:val="2E2E2E"/>
        </w:rPr>
        <w:t>When you are done editing, the PDF click on the green button with the two downward arrows on the left hand side of the page. This saves your PDF to your downloads folder. </w:t>
      </w:r>
    </w:p>
    <w:p w:rsidR="00D540A1" w:rsidRDefault="00D540A1"/>
    <w:p w:rsidR="00974E38" w:rsidRPr="00D540A1" w:rsidRDefault="00D540A1">
      <w:r w:rsidRPr="00D540A1">
        <w:rPr>
          <w:rFonts w:ascii="Times" w:hAnsi="Times" w:cs="Times"/>
          <w:color w:val="475B61"/>
          <w:sz w:val="28"/>
          <w:szCs w:val="28"/>
        </w:rPr>
        <w:t>VIDEO: GOOGLE'S MADE WITH CODE CAMPAIGN</w:t>
      </w:r>
    </w:p>
    <w:p w:rsidR="00D540A1" w:rsidRPr="00D540A1" w:rsidRDefault="00D540A1" w:rsidP="00D540A1">
      <w:pPr>
        <w:widowControl w:val="0"/>
        <w:autoSpaceDE w:val="0"/>
        <w:autoSpaceDN w:val="0"/>
        <w:adjustRightInd w:val="0"/>
        <w:rPr>
          <w:rFonts w:ascii="Times" w:hAnsi="Times" w:cs="Times"/>
          <w:color w:val="2E2E2E"/>
        </w:rPr>
      </w:pPr>
      <w:r w:rsidRPr="00D540A1">
        <w:rPr>
          <w:rFonts w:ascii="Times" w:hAnsi="Times" w:cs="Times"/>
          <w:color w:val="2E2E2E"/>
        </w:rPr>
        <w:t>On June 19 2014, Google launched "Made with Code," a $50 million campaign to inspire more young girls to begin experimenting with computer science on their own. This campaign included a set of inspiring videos about "</w:t>
      </w:r>
      <w:hyperlink r:id="rId8" w:history="1">
        <w:r w:rsidRPr="00D540A1">
          <w:rPr>
            <w:rFonts w:ascii="Times" w:hAnsi="Times" w:cs="Times"/>
            <w:color w:val="1D8AD0"/>
          </w:rPr>
          <w:t>mentors</w:t>
        </w:r>
      </w:hyperlink>
      <w:r w:rsidRPr="00D540A1">
        <w:rPr>
          <w:rFonts w:ascii="Times" w:hAnsi="Times" w:cs="Times"/>
          <w:color w:val="2E2E2E"/>
        </w:rPr>
        <w:t>" and "</w:t>
      </w:r>
      <w:hyperlink r:id="rId9" w:history="1">
        <w:r w:rsidRPr="00D540A1">
          <w:rPr>
            <w:rFonts w:ascii="Times" w:hAnsi="Times" w:cs="Times"/>
            <w:color w:val="1D8AD0"/>
          </w:rPr>
          <w:t>makers</w:t>
        </w:r>
      </w:hyperlink>
      <w:r w:rsidRPr="00D540A1">
        <w:rPr>
          <w:rFonts w:ascii="Times" w:hAnsi="Times" w:cs="Times"/>
          <w:color w:val="2E2E2E"/>
        </w:rPr>
        <w:t xml:space="preserve">," a collection of successful women in CS, as well as a number of useful </w:t>
      </w:r>
      <w:hyperlink r:id="rId10" w:history="1">
        <w:r w:rsidRPr="00D540A1">
          <w:rPr>
            <w:rFonts w:ascii="Times" w:hAnsi="Times" w:cs="Times"/>
            <w:color w:val="1D8AD0"/>
          </w:rPr>
          <w:t>beginners' resources</w:t>
        </w:r>
      </w:hyperlink>
      <w:r w:rsidRPr="00D540A1">
        <w:rPr>
          <w:rFonts w:ascii="Times" w:hAnsi="Times" w:cs="Times"/>
          <w:color w:val="2E2E2E"/>
        </w:rPr>
        <w:t>. While the program is directed at women to computing, nearly all of the materials are universally accessible.</w:t>
      </w:r>
    </w:p>
    <w:p w:rsidR="00D540A1" w:rsidRPr="00D540A1" w:rsidRDefault="00D540A1" w:rsidP="00D540A1">
      <w:pPr>
        <w:widowControl w:val="0"/>
        <w:autoSpaceDE w:val="0"/>
        <w:autoSpaceDN w:val="0"/>
        <w:adjustRightInd w:val="0"/>
        <w:rPr>
          <w:rFonts w:ascii="Times" w:hAnsi="Times" w:cs="Times"/>
          <w:color w:val="2E2E2E"/>
        </w:rPr>
      </w:pPr>
      <w:r w:rsidRPr="00D540A1">
        <w:rPr>
          <w:rFonts w:ascii="Times" w:hAnsi="Times" w:cs="Times"/>
          <w:color w:val="2E2E2E"/>
        </w:rPr>
        <w:t xml:space="preserve">Their </w:t>
      </w:r>
      <w:hyperlink r:id="rId11" w:history="1">
        <w:proofErr w:type="spellStart"/>
        <w:r w:rsidRPr="00D540A1">
          <w:rPr>
            <w:rFonts w:ascii="Times" w:hAnsi="Times" w:cs="Times"/>
            <w:color w:val="1D8AD0"/>
          </w:rPr>
          <w:t>AppInventor</w:t>
        </w:r>
        <w:proofErr w:type="spellEnd"/>
      </w:hyperlink>
      <w:r w:rsidRPr="00D540A1">
        <w:rPr>
          <w:rFonts w:ascii="Times" w:hAnsi="Times" w:cs="Times"/>
          <w:color w:val="2E2E2E"/>
        </w:rPr>
        <w:t xml:space="preserve"> and </w:t>
      </w:r>
      <w:hyperlink r:id="rId12" w:history="1">
        <w:r w:rsidRPr="00D540A1">
          <w:rPr>
            <w:rFonts w:ascii="Times" w:hAnsi="Times" w:cs="Times"/>
            <w:color w:val="1D8AD0"/>
          </w:rPr>
          <w:t>HTML editor</w:t>
        </w:r>
      </w:hyperlink>
      <w:r w:rsidRPr="00D540A1">
        <w:rPr>
          <w:rFonts w:ascii="Times" w:hAnsi="Times" w:cs="Times"/>
          <w:color w:val="2E2E2E"/>
        </w:rPr>
        <w:t xml:space="preserve"> components provide useful tie-ins or supplementary activities to the </w:t>
      </w:r>
      <w:proofErr w:type="spellStart"/>
      <w:r w:rsidRPr="00D540A1">
        <w:rPr>
          <w:rFonts w:ascii="Times" w:hAnsi="Times" w:cs="Times"/>
          <w:color w:val="2E2E2E"/>
        </w:rPr>
        <w:t>MyCS</w:t>
      </w:r>
      <w:proofErr w:type="spellEnd"/>
      <w:r w:rsidRPr="00D540A1">
        <w:rPr>
          <w:rFonts w:ascii="Times" w:hAnsi="Times" w:cs="Times"/>
          <w:color w:val="2E2E2E"/>
        </w:rPr>
        <w:t xml:space="preserve"> curriculum.</w:t>
      </w:r>
    </w:p>
    <w:p w:rsidR="00D540A1" w:rsidRDefault="00D540A1" w:rsidP="00D540A1">
      <w:pPr>
        <w:rPr>
          <w:rFonts w:ascii="Times" w:hAnsi="Times" w:cs="Times"/>
          <w:color w:val="242E30"/>
        </w:rPr>
      </w:pPr>
      <w:r w:rsidRPr="00D540A1">
        <w:rPr>
          <w:rFonts w:ascii="Times" w:hAnsi="Times" w:cs="Times"/>
          <w:color w:val="242E30"/>
        </w:rPr>
        <w:t xml:space="preserve">For more information, visit the </w:t>
      </w:r>
      <w:hyperlink r:id="rId13" w:history="1">
        <w:r w:rsidRPr="00D540A1">
          <w:rPr>
            <w:rFonts w:ascii="Times" w:hAnsi="Times" w:cs="Times"/>
            <w:color w:val="1D8AD0"/>
          </w:rPr>
          <w:t>Made with Code site</w:t>
        </w:r>
      </w:hyperlink>
      <w:r w:rsidRPr="00D540A1">
        <w:rPr>
          <w:rFonts w:ascii="Times" w:hAnsi="Times" w:cs="Times"/>
          <w:color w:val="242E30"/>
        </w:rPr>
        <w:t>. </w:t>
      </w:r>
    </w:p>
    <w:p w:rsidR="00D540A1" w:rsidRDefault="00D540A1" w:rsidP="00D540A1">
      <w:pPr>
        <w:rPr>
          <w:rFonts w:ascii="Times" w:hAnsi="Times" w:cs="Times"/>
          <w:color w:val="242E30"/>
        </w:rPr>
      </w:pPr>
    </w:p>
    <w:p w:rsidR="00D540A1" w:rsidRDefault="00D540A1" w:rsidP="00D540A1">
      <w:pPr>
        <w:rPr>
          <w:rFonts w:ascii="Times" w:hAnsi="Times" w:cs="Times"/>
          <w:color w:val="475B61"/>
          <w:sz w:val="28"/>
          <w:szCs w:val="28"/>
        </w:rPr>
      </w:pPr>
      <w:r w:rsidRPr="00D540A1">
        <w:rPr>
          <w:rFonts w:ascii="Times" w:hAnsi="Times" w:cs="Times"/>
          <w:color w:val="475B61"/>
          <w:sz w:val="28"/>
          <w:szCs w:val="28"/>
        </w:rPr>
        <w:t>VIDEO: CS FIELD GUIDE INTRODUCTION</w:t>
      </w:r>
    </w:p>
    <w:p w:rsidR="00D540A1" w:rsidRPr="00D540A1" w:rsidRDefault="00D540A1" w:rsidP="00D540A1">
      <w:pPr>
        <w:widowControl w:val="0"/>
        <w:autoSpaceDE w:val="0"/>
        <w:autoSpaceDN w:val="0"/>
        <w:adjustRightInd w:val="0"/>
        <w:rPr>
          <w:rFonts w:ascii="Times" w:hAnsi="Times" w:cs="Times"/>
          <w:color w:val="2E2E2E"/>
        </w:rPr>
      </w:pPr>
      <w:r w:rsidRPr="00D540A1">
        <w:rPr>
          <w:rFonts w:ascii="Times" w:hAnsi="Times" w:cs="Times"/>
          <w:color w:val="2E2E2E"/>
        </w:rPr>
        <w:t xml:space="preserve">The Computer Science Field Guide is an online interactive textbook developed by the University of Canterbury in New Zealand. Although it is still in its beta stages, the field guide contains many helpful </w:t>
      </w:r>
      <w:hyperlink r:id="rId14" w:history="1">
        <w:r w:rsidRPr="00D540A1">
          <w:rPr>
            <w:rFonts w:ascii="Times" w:hAnsi="Times" w:cs="Times"/>
            <w:color w:val="1D8AD0"/>
          </w:rPr>
          <w:t>videos</w:t>
        </w:r>
      </w:hyperlink>
      <w:r w:rsidRPr="00D540A1">
        <w:rPr>
          <w:rFonts w:ascii="Times" w:hAnsi="Times" w:cs="Times"/>
          <w:color w:val="2E2E2E"/>
        </w:rPr>
        <w:t xml:space="preserve"> and animations that, in a friendly and quirky fashion, motivate such topics as algorithms, human-computer interaction, and encryption. The site was designed to fulfill computer science education standards in New Zealand.</w:t>
      </w:r>
    </w:p>
    <w:p w:rsidR="00D540A1" w:rsidRPr="00D540A1" w:rsidRDefault="00D540A1" w:rsidP="00D540A1">
      <w:pPr>
        <w:widowControl w:val="0"/>
        <w:autoSpaceDE w:val="0"/>
        <w:autoSpaceDN w:val="0"/>
        <w:adjustRightInd w:val="0"/>
        <w:rPr>
          <w:rFonts w:ascii="Times" w:hAnsi="Times" w:cs="Times"/>
          <w:color w:val="2E2E2E"/>
        </w:rPr>
      </w:pPr>
      <w:r w:rsidRPr="00D540A1">
        <w:rPr>
          <w:rFonts w:ascii="Times" w:hAnsi="Times" w:cs="Times"/>
          <w:color w:val="2E2E2E"/>
        </w:rPr>
        <w:t xml:space="preserve">Much of their content ties into the </w:t>
      </w:r>
      <w:proofErr w:type="spellStart"/>
      <w:r w:rsidRPr="00D540A1">
        <w:rPr>
          <w:rFonts w:ascii="Times" w:hAnsi="Times" w:cs="Times"/>
          <w:color w:val="2E2E2E"/>
        </w:rPr>
        <w:t>MyCS</w:t>
      </w:r>
      <w:proofErr w:type="spellEnd"/>
      <w:r w:rsidRPr="00D540A1">
        <w:rPr>
          <w:rFonts w:ascii="Times" w:hAnsi="Times" w:cs="Times"/>
          <w:color w:val="2E2E2E"/>
        </w:rPr>
        <w:t xml:space="preserve"> curriculum well. They provide many high-quality representations of key concepts, including their </w:t>
      </w:r>
      <w:hyperlink r:id="rId15" w:history="1">
        <w:r w:rsidRPr="00D540A1">
          <w:rPr>
            <w:rFonts w:ascii="Times" w:hAnsi="Times" w:cs="Times"/>
            <w:color w:val="1D8AD0"/>
          </w:rPr>
          <w:t>sorting animation</w:t>
        </w:r>
      </w:hyperlink>
      <w:r w:rsidRPr="00D540A1">
        <w:rPr>
          <w:rFonts w:ascii="Times" w:hAnsi="Times" w:cs="Times"/>
          <w:color w:val="2E2E2E"/>
        </w:rPr>
        <w:t xml:space="preserve"> and </w:t>
      </w:r>
      <w:hyperlink r:id="rId16" w:history="1">
        <w:r w:rsidRPr="00D540A1">
          <w:rPr>
            <w:rFonts w:ascii="Times" w:hAnsi="Times" w:cs="Times"/>
            <w:color w:val="1D8AD0"/>
          </w:rPr>
          <w:t>algorithm video.</w:t>
        </w:r>
      </w:hyperlink>
    </w:p>
    <w:p w:rsidR="00D540A1" w:rsidRDefault="00D540A1" w:rsidP="00D540A1">
      <w:pPr>
        <w:rPr>
          <w:rFonts w:ascii="Times" w:hAnsi="Times" w:cs="Times"/>
          <w:color w:val="2E2E2E"/>
        </w:rPr>
      </w:pPr>
      <w:r w:rsidRPr="00D540A1">
        <w:rPr>
          <w:rFonts w:ascii="Times" w:hAnsi="Times" w:cs="Times"/>
          <w:color w:val="2E2E2E"/>
        </w:rPr>
        <w:t xml:space="preserve">For more information, visit the </w:t>
      </w:r>
      <w:hyperlink r:id="rId17" w:history="1">
        <w:r w:rsidRPr="00D540A1">
          <w:rPr>
            <w:rFonts w:ascii="Times" w:hAnsi="Times" w:cs="Times"/>
            <w:color w:val="1D8AD0"/>
          </w:rPr>
          <w:t>Computer Science Field Guide site.</w:t>
        </w:r>
      </w:hyperlink>
    </w:p>
    <w:p w:rsidR="00D540A1" w:rsidRDefault="00D540A1" w:rsidP="00D540A1">
      <w:pPr>
        <w:rPr>
          <w:rFonts w:ascii="Times" w:hAnsi="Times" w:cs="Times"/>
          <w:color w:val="2E2E2E"/>
        </w:rPr>
      </w:pPr>
    </w:p>
    <w:p w:rsidR="00D540A1" w:rsidRPr="00D540A1" w:rsidRDefault="00D540A1" w:rsidP="00D540A1">
      <w:pPr>
        <w:widowControl w:val="0"/>
        <w:autoSpaceDE w:val="0"/>
        <w:autoSpaceDN w:val="0"/>
        <w:adjustRightInd w:val="0"/>
        <w:ind w:left="720"/>
        <w:rPr>
          <w:rFonts w:ascii="Arial" w:hAnsi="Arial" w:cs="Arial"/>
          <w:color w:val="1A1A1A"/>
        </w:rPr>
      </w:pPr>
      <w:r w:rsidRPr="00D540A1">
        <w:rPr>
          <w:rFonts w:ascii="Arial" w:hAnsi="Arial" w:cs="Arial"/>
          <w:i/>
          <w:iCs/>
          <w:color w:val="1A1A1A"/>
        </w:rPr>
        <w:lastRenderedPageBreak/>
        <w:t xml:space="preserve">Over the course of her </w:t>
      </w:r>
      <w:proofErr w:type="gramStart"/>
      <w:r w:rsidRPr="00D540A1">
        <w:rPr>
          <w:rFonts w:ascii="Arial" w:hAnsi="Arial" w:cs="Arial"/>
          <w:i/>
          <w:iCs/>
          <w:color w:val="1A1A1A"/>
        </w:rPr>
        <w:t>16 hour</w:t>
      </w:r>
      <w:proofErr w:type="gramEnd"/>
      <w:r w:rsidRPr="00D540A1">
        <w:rPr>
          <w:rFonts w:ascii="Arial" w:hAnsi="Arial" w:cs="Arial"/>
          <w:i/>
          <w:iCs/>
          <w:color w:val="1A1A1A"/>
        </w:rPr>
        <w:t xml:space="preserve"> stay, Ann continued to experience the frustration of dealing with the Booleans' world. She found that when the park proclaimed that it was “closed at dark”, the patrons would stay until the sun had technically set and then run out of the park. Similarly, getting directions turned out to be extremely aggravating.</w:t>
      </w:r>
    </w:p>
    <w:p w:rsidR="00D540A1" w:rsidRPr="00D540A1" w:rsidRDefault="00D540A1" w:rsidP="00D540A1">
      <w:pPr>
        <w:widowControl w:val="0"/>
        <w:autoSpaceDE w:val="0"/>
        <w:autoSpaceDN w:val="0"/>
        <w:adjustRightInd w:val="0"/>
        <w:ind w:left="720"/>
        <w:rPr>
          <w:rFonts w:ascii="Arial" w:hAnsi="Arial" w:cs="Arial"/>
          <w:color w:val="1A1A1A"/>
        </w:rPr>
      </w:pPr>
      <w:r w:rsidRPr="00D540A1">
        <w:rPr>
          <w:rFonts w:ascii="Arial" w:hAnsi="Arial" w:cs="Arial"/>
          <w:color w:val="1A1A1A"/>
        </w:rPr>
        <w:t> </w:t>
      </w:r>
    </w:p>
    <w:p w:rsidR="00D540A1" w:rsidRPr="00D540A1" w:rsidRDefault="00D540A1" w:rsidP="00D540A1">
      <w:pPr>
        <w:widowControl w:val="0"/>
        <w:autoSpaceDE w:val="0"/>
        <w:autoSpaceDN w:val="0"/>
        <w:adjustRightInd w:val="0"/>
        <w:ind w:left="720"/>
        <w:rPr>
          <w:rFonts w:ascii="Arial" w:hAnsi="Arial" w:cs="Arial"/>
          <w:color w:val="1A1A1A"/>
        </w:rPr>
      </w:pPr>
      <w:r w:rsidRPr="00D540A1">
        <w:rPr>
          <w:rFonts w:ascii="Arial" w:hAnsi="Arial" w:cs="Arial"/>
          <w:i/>
          <w:iCs/>
          <w:color w:val="1A1A1A"/>
        </w:rPr>
        <w:t xml:space="preserve">“Is the hotel in that direction?” she asked, pointing approximately </w:t>
      </w:r>
      <w:proofErr w:type="gramStart"/>
      <w:r w:rsidRPr="00D540A1">
        <w:rPr>
          <w:rFonts w:ascii="Arial" w:hAnsi="Arial" w:cs="Arial"/>
          <w:i/>
          <w:iCs/>
          <w:color w:val="1A1A1A"/>
        </w:rPr>
        <w:t>south east</w:t>
      </w:r>
      <w:proofErr w:type="gramEnd"/>
      <w:r w:rsidRPr="00D540A1">
        <w:rPr>
          <w:rFonts w:ascii="Arial" w:hAnsi="Arial" w:cs="Arial"/>
          <w:i/>
          <w:iCs/>
          <w:color w:val="1A1A1A"/>
        </w:rPr>
        <w:t>.</w:t>
      </w:r>
    </w:p>
    <w:p w:rsidR="00D540A1" w:rsidRPr="00D540A1" w:rsidRDefault="00D540A1" w:rsidP="00D540A1">
      <w:pPr>
        <w:widowControl w:val="0"/>
        <w:autoSpaceDE w:val="0"/>
        <w:autoSpaceDN w:val="0"/>
        <w:adjustRightInd w:val="0"/>
        <w:ind w:left="720"/>
        <w:rPr>
          <w:rFonts w:ascii="Arial" w:hAnsi="Arial" w:cs="Arial"/>
          <w:color w:val="1A1A1A"/>
        </w:rPr>
      </w:pPr>
      <w:r w:rsidRPr="00D540A1">
        <w:rPr>
          <w:rFonts w:ascii="Arial" w:hAnsi="Arial" w:cs="Arial"/>
          <w:color w:val="1A1A1A"/>
        </w:rPr>
        <w:t> </w:t>
      </w:r>
    </w:p>
    <w:p w:rsidR="00D540A1" w:rsidRPr="00D540A1" w:rsidRDefault="00D540A1" w:rsidP="00D540A1">
      <w:pPr>
        <w:widowControl w:val="0"/>
        <w:autoSpaceDE w:val="0"/>
        <w:autoSpaceDN w:val="0"/>
        <w:adjustRightInd w:val="0"/>
        <w:ind w:left="720"/>
        <w:rPr>
          <w:rFonts w:ascii="Arial" w:hAnsi="Arial" w:cs="Arial"/>
          <w:color w:val="1A1A1A"/>
        </w:rPr>
      </w:pPr>
      <w:r w:rsidRPr="00D540A1">
        <w:rPr>
          <w:rFonts w:ascii="Arial" w:hAnsi="Arial" w:cs="Arial"/>
          <w:i/>
          <w:iCs/>
          <w:color w:val="1A1A1A"/>
        </w:rPr>
        <w:t>“It is NOT in that direction,” proclaimed a Boolean on the street. “It is in that direction.” The Boolean was pointing in almost, but not exactly, the same direction. Ann sighed and walked in approximately the correct direction.</w:t>
      </w:r>
    </w:p>
    <w:p w:rsidR="00D540A1" w:rsidRPr="00D540A1" w:rsidRDefault="00D540A1" w:rsidP="00D540A1">
      <w:pPr>
        <w:widowControl w:val="0"/>
        <w:autoSpaceDE w:val="0"/>
        <w:autoSpaceDN w:val="0"/>
        <w:adjustRightInd w:val="0"/>
        <w:ind w:left="720"/>
        <w:rPr>
          <w:rFonts w:ascii="Arial" w:hAnsi="Arial" w:cs="Arial"/>
          <w:color w:val="1A1A1A"/>
        </w:rPr>
      </w:pPr>
      <w:r w:rsidRPr="00D540A1">
        <w:rPr>
          <w:rFonts w:ascii="Arial" w:hAnsi="Arial" w:cs="Arial"/>
          <w:color w:val="1A1A1A"/>
        </w:rPr>
        <w:t> </w:t>
      </w:r>
    </w:p>
    <w:p w:rsidR="00D540A1" w:rsidRPr="00D540A1" w:rsidRDefault="00D540A1" w:rsidP="00D540A1">
      <w:pPr>
        <w:widowControl w:val="0"/>
        <w:autoSpaceDE w:val="0"/>
        <w:autoSpaceDN w:val="0"/>
        <w:adjustRightInd w:val="0"/>
        <w:ind w:left="720"/>
        <w:rPr>
          <w:rFonts w:ascii="Arial" w:hAnsi="Arial" w:cs="Arial"/>
          <w:color w:val="1A1A1A"/>
        </w:rPr>
      </w:pPr>
      <w:r w:rsidRPr="00D540A1">
        <w:rPr>
          <w:rFonts w:ascii="Arial" w:hAnsi="Arial" w:cs="Arial"/>
          <w:i/>
          <w:iCs/>
          <w:color w:val="1A1A1A"/>
        </w:rPr>
        <w:t>“You are NOT going in the correct direction.</w:t>
      </w:r>
      <w:proofErr w:type="gramStart"/>
      <w:r w:rsidRPr="00D540A1">
        <w:rPr>
          <w:rFonts w:ascii="Arial" w:hAnsi="Arial" w:cs="Arial"/>
          <w:i/>
          <w:iCs/>
          <w:color w:val="1A1A1A"/>
        </w:rPr>
        <w:t>”</w:t>
      </w:r>
      <w:proofErr w:type="gramEnd"/>
      <w:r w:rsidRPr="00D540A1">
        <w:rPr>
          <w:rFonts w:ascii="Arial" w:hAnsi="Arial" w:cs="Arial"/>
          <w:i/>
          <w:iCs/>
          <w:color w:val="1A1A1A"/>
        </w:rPr>
        <w:t xml:space="preserve"> the Boolean shouted after her. Ann ignored him.</w:t>
      </w:r>
    </w:p>
    <w:p w:rsidR="00D540A1" w:rsidRPr="00D540A1" w:rsidRDefault="00D540A1" w:rsidP="00D540A1">
      <w:pPr>
        <w:pStyle w:val="ListParagraph"/>
        <w:widowControl w:val="0"/>
        <w:numPr>
          <w:ilvl w:val="0"/>
          <w:numId w:val="2"/>
        </w:numPr>
        <w:autoSpaceDE w:val="0"/>
        <w:autoSpaceDN w:val="0"/>
        <w:adjustRightInd w:val="0"/>
        <w:rPr>
          <w:rFonts w:ascii="Arial" w:hAnsi="Arial" w:cs="Arial"/>
          <w:color w:val="1A1A1A"/>
        </w:rPr>
      </w:pPr>
      <w:r w:rsidRPr="00D540A1">
        <w:rPr>
          <w:rFonts w:ascii="Arial" w:hAnsi="Arial" w:cs="Arial"/>
          <w:color w:val="1A1A1A"/>
        </w:rPr>
        <w:t xml:space="preserve">"The Town of </w:t>
      </w:r>
      <w:proofErr w:type="spellStart"/>
      <w:r w:rsidRPr="00D540A1">
        <w:rPr>
          <w:rFonts w:ascii="Arial" w:hAnsi="Arial" w:cs="Arial"/>
          <w:color w:val="1A1A1A"/>
        </w:rPr>
        <w:t>Bool</w:t>
      </w:r>
      <w:proofErr w:type="spellEnd"/>
      <w:r w:rsidRPr="00D540A1">
        <w:rPr>
          <w:rFonts w:ascii="Arial" w:hAnsi="Arial" w:cs="Arial"/>
          <w:color w:val="1A1A1A"/>
        </w:rPr>
        <w:t>"</w:t>
      </w:r>
    </w:p>
    <w:p w:rsidR="00D540A1" w:rsidRPr="00D540A1" w:rsidRDefault="00D540A1" w:rsidP="00D540A1">
      <w:pPr>
        <w:pStyle w:val="ListParagraph"/>
        <w:widowControl w:val="0"/>
        <w:autoSpaceDE w:val="0"/>
        <w:autoSpaceDN w:val="0"/>
        <w:adjustRightInd w:val="0"/>
        <w:rPr>
          <w:rFonts w:ascii="Arial" w:hAnsi="Arial" w:cs="Arial"/>
          <w:color w:val="1A1A1A"/>
        </w:rPr>
      </w:pPr>
    </w:p>
    <w:p w:rsidR="00D540A1" w:rsidRPr="00D540A1" w:rsidRDefault="00D540A1" w:rsidP="00D540A1">
      <w:pPr>
        <w:widowControl w:val="0"/>
        <w:autoSpaceDE w:val="0"/>
        <w:autoSpaceDN w:val="0"/>
        <w:adjustRightInd w:val="0"/>
        <w:rPr>
          <w:rFonts w:ascii="Times" w:hAnsi="Times" w:cs="Times"/>
          <w:color w:val="2E2E2E"/>
        </w:rPr>
      </w:pPr>
      <w:r w:rsidRPr="00D540A1">
        <w:rPr>
          <w:rFonts w:ascii="Times" w:hAnsi="Times" w:cs="Times"/>
          <w:color w:val="2E2E2E"/>
        </w:rPr>
        <w:t xml:space="preserve">The Computational Fairy Tales are a set of stories published online by Jeremy </w:t>
      </w:r>
      <w:proofErr w:type="spellStart"/>
      <w:r w:rsidRPr="00D540A1">
        <w:rPr>
          <w:rFonts w:ascii="Times" w:hAnsi="Times" w:cs="Times"/>
          <w:color w:val="2E2E2E"/>
        </w:rPr>
        <w:t>Kubica</w:t>
      </w:r>
      <w:proofErr w:type="spellEnd"/>
      <w:r w:rsidRPr="00D540A1">
        <w:rPr>
          <w:rFonts w:ascii="Times" w:hAnsi="Times" w:cs="Times"/>
          <w:color w:val="2E2E2E"/>
        </w:rPr>
        <w:t>, researcher at Google with a PhD in Computer Science from Carnegie Mellon University under his belt. Designed to motivate complex computer science topics to a younger audience, they present an impressing breadth of programming topics as traditional fairy tales featuring kingdoms, princess, and dragons. </w:t>
      </w:r>
    </w:p>
    <w:p w:rsidR="00D540A1" w:rsidRPr="00D540A1" w:rsidRDefault="00D540A1" w:rsidP="00D540A1">
      <w:pPr>
        <w:widowControl w:val="0"/>
        <w:autoSpaceDE w:val="0"/>
        <w:autoSpaceDN w:val="0"/>
        <w:adjustRightInd w:val="0"/>
        <w:rPr>
          <w:rFonts w:ascii="Times" w:hAnsi="Times" w:cs="Times"/>
          <w:color w:val="2E2E2E"/>
        </w:rPr>
      </w:pPr>
      <w:r w:rsidRPr="00D540A1">
        <w:rPr>
          <w:rFonts w:ascii="Times" w:hAnsi="Times" w:cs="Times"/>
          <w:color w:val="2E2E2E"/>
        </w:rPr>
        <w:t>While perhaps best suited to a younger audience, these stories can be enjoyed by any age.</w:t>
      </w:r>
    </w:p>
    <w:p w:rsidR="00D540A1" w:rsidRDefault="00D540A1" w:rsidP="00D540A1">
      <w:pPr>
        <w:rPr>
          <w:rFonts w:ascii="Times" w:hAnsi="Times" w:cs="Times"/>
          <w:color w:val="2E2E2E"/>
        </w:rPr>
      </w:pPr>
      <w:r w:rsidRPr="00D540A1">
        <w:rPr>
          <w:rFonts w:ascii="Times" w:hAnsi="Times" w:cs="Times"/>
          <w:color w:val="2E2E2E"/>
        </w:rPr>
        <w:t xml:space="preserve">For more information, visit the </w:t>
      </w:r>
      <w:hyperlink r:id="rId18" w:history="1">
        <w:r w:rsidRPr="00D540A1">
          <w:rPr>
            <w:rFonts w:ascii="Times" w:hAnsi="Times" w:cs="Times"/>
            <w:color w:val="1D8AD0"/>
          </w:rPr>
          <w:t>website</w:t>
        </w:r>
      </w:hyperlink>
      <w:r w:rsidRPr="00D540A1">
        <w:rPr>
          <w:rFonts w:ascii="Times" w:hAnsi="Times" w:cs="Times"/>
          <w:color w:val="2E2E2E"/>
        </w:rPr>
        <w:t xml:space="preserve">, or </w:t>
      </w:r>
      <w:hyperlink r:id="rId19" w:history="1">
        <w:r w:rsidRPr="00D540A1">
          <w:rPr>
            <w:rFonts w:ascii="Times" w:hAnsi="Times" w:cs="Times"/>
            <w:color w:val="1D8AD0"/>
          </w:rPr>
          <w:t>purchase the book</w:t>
        </w:r>
      </w:hyperlink>
      <w:r w:rsidRPr="00D540A1">
        <w:rPr>
          <w:rFonts w:ascii="Times" w:hAnsi="Times" w:cs="Times"/>
          <w:color w:val="2E2E2E"/>
        </w:rPr>
        <w:t>.</w:t>
      </w:r>
    </w:p>
    <w:p w:rsidR="00D540A1" w:rsidRDefault="00D540A1" w:rsidP="00D540A1">
      <w:pPr>
        <w:rPr>
          <w:rFonts w:ascii="Times" w:hAnsi="Times" w:cs="Times"/>
          <w:color w:val="2E2E2E"/>
        </w:rPr>
      </w:pPr>
    </w:p>
    <w:p w:rsidR="00D540A1" w:rsidRPr="00D540A1" w:rsidRDefault="00D540A1" w:rsidP="00D540A1">
      <w:bookmarkStart w:id="0" w:name="_GoBack"/>
      <w:bookmarkEnd w:id="0"/>
    </w:p>
    <w:sectPr w:rsidR="00D540A1" w:rsidRPr="00D540A1" w:rsidSect="005F425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5EB2E89"/>
    <w:multiLevelType w:val="hybridMultilevel"/>
    <w:tmpl w:val="264205CE"/>
    <w:lvl w:ilvl="0" w:tplc="12D854FE">
      <w:numFmt w:val="bullet"/>
      <w:lvlText w:val="-"/>
      <w:lvlJc w:val="left"/>
      <w:pPr>
        <w:ind w:left="360" w:hanging="360"/>
      </w:pPr>
      <w:rPr>
        <w:rFonts w:ascii="Arial" w:eastAsiaTheme="minorEastAsia" w:hAnsi="Arial" w:cs="Arial" w:hint="default"/>
        <w:i/>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0A1"/>
    <w:rsid w:val="00974E38"/>
    <w:rsid w:val="00D54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A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0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uddx.com/courses/HMC/MyCS/Middle-years_Computer_Science/courseware/ea57921f0206405492946c05464b4010/ccfa8185377e40258b191f8e4ebb8fc7/madewithcode.com/makers"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madewithcode.com/resources" TargetMode="External"/><Relationship Id="rId11" Type="http://schemas.openxmlformats.org/officeDocument/2006/relationships/hyperlink" Target="http://appinventor.mit.edu/explore/made-with-code.html" TargetMode="External"/><Relationship Id="rId12" Type="http://schemas.openxmlformats.org/officeDocument/2006/relationships/hyperlink" Target="https://webmaker.org/madewithcode-firstwebpage" TargetMode="External"/><Relationship Id="rId13" Type="http://schemas.openxmlformats.org/officeDocument/2006/relationships/hyperlink" Target="https://www.madewithcode.com/" TargetMode="External"/><Relationship Id="rId14" Type="http://schemas.openxmlformats.org/officeDocument/2006/relationships/hyperlink" Target="https://www.youtube.com/playlist?list=PL6A42PgbxHNTIHFxpGZVf4JrwJe8U8aHV" TargetMode="External"/><Relationship Id="rId15" Type="http://schemas.openxmlformats.org/officeDocument/2006/relationships/hyperlink" Target="http://cosc.canterbury.ac.nz/csfieldguide/_static/widgets/ALGO/ALGO-Sorts/public_html/index.html" TargetMode="External"/><Relationship Id="rId16" Type="http://schemas.openxmlformats.org/officeDocument/2006/relationships/hyperlink" Target="https://www.youtube.com/watch?v=FOwCCvHEfY0" TargetMode="External"/><Relationship Id="rId17" Type="http://schemas.openxmlformats.org/officeDocument/2006/relationships/hyperlink" Target="http://cosc.canterbury.ac.nz/csfieldguide/index.html" TargetMode="External"/><Relationship Id="rId18" Type="http://schemas.openxmlformats.org/officeDocument/2006/relationships/hyperlink" Target="http://computationaltales.blogspot.com/" TargetMode="External"/><Relationship Id="rId19" Type="http://schemas.openxmlformats.org/officeDocument/2006/relationships/hyperlink" Target="http://www.amazon.com/Computational-Fairy-Tales-Jeremy-Kubica/dp/147755029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dfescape.com/open/" TargetMode="External"/><Relationship Id="rId7" Type="http://schemas.openxmlformats.org/officeDocument/2006/relationships/hyperlink" Target="http://www.pdfescape.com/" TargetMode="External"/><Relationship Id="rId8" Type="http://schemas.openxmlformats.org/officeDocument/2006/relationships/hyperlink" Target="http://www.muddx.com/courses/HMC/MyCS/Middle-years_Computer_Science/courseware/ea57921f0206405492946c05464b4010/ccfa8185377e40258b191f8e4ebb8fc7/madewithcode.com/men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769</Words>
  <Characters>4387</Characters>
  <Application>Microsoft Macintosh Word</Application>
  <DocSecurity>0</DocSecurity>
  <Lines>36</Lines>
  <Paragraphs>10</Paragraphs>
  <ScaleCrop>false</ScaleCrop>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jarthurcs</dc:creator>
  <cp:keywords/>
  <dc:description/>
  <cp:lastModifiedBy>jarthurcs</cp:lastModifiedBy>
  <cp:revision>1</cp:revision>
  <dcterms:created xsi:type="dcterms:W3CDTF">2015-05-26T18:11:00Z</dcterms:created>
  <dcterms:modified xsi:type="dcterms:W3CDTF">2015-05-26T18:24:00Z</dcterms:modified>
</cp:coreProperties>
</file>