
<file path=[Content_Types].xml><?xml version="1.0" encoding="utf-8"?>
<Types xmlns="http://schemas.openxmlformats.org/package/2006/content-types">
  <Default Extension="xml" ContentType="application/xml"/>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EC285F6" w14:textId="77777777" w:rsidR="00CD04CE" w:rsidRDefault="000426DC">
      <w:pPr>
        <w:pStyle w:val="Heading2"/>
        <w:keepNext w:val="0"/>
        <w:keepLines w:val="0"/>
        <w:spacing w:before="0" w:after="220" w:line="288" w:lineRule="auto"/>
        <w:contextualSpacing w:val="0"/>
      </w:pPr>
      <w:bookmarkStart w:id="0" w:name="h.z80a5vil520t" w:colFirst="0" w:colLast="0"/>
      <w:bookmarkStart w:id="1" w:name="_GoBack"/>
      <w:bookmarkEnd w:id="0"/>
      <w:bookmarkEnd w:id="1"/>
      <w:r>
        <w:rPr>
          <w:rFonts w:ascii="Verdana" w:eastAsia="Verdana" w:hAnsi="Verdana" w:cs="Verdana"/>
          <w:b w:val="0"/>
          <w:color w:val="646464"/>
          <w:sz w:val="40"/>
        </w:rPr>
        <w:t>MOTIVATION</w:t>
      </w:r>
    </w:p>
    <w:p w14:paraId="379A30E5" w14:textId="77777777" w:rsidR="00CD04CE" w:rsidRDefault="000426DC">
      <w:pPr>
        <w:pStyle w:val="normal0"/>
        <w:spacing w:after="340"/>
      </w:pPr>
      <w:r>
        <w:rPr>
          <w:rFonts w:ascii="Verdana" w:eastAsia="Verdana" w:hAnsi="Verdana" w:cs="Verdana"/>
          <w:color w:val="3C3C3C"/>
          <w:sz w:val="24"/>
        </w:rPr>
        <w:t>Humans and computers use and understand very different versions of data. We encode and decode data in order to switch between these different versions. We also encode data in order to prevent other people from learning information we want to keep private.</w:t>
      </w:r>
    </w:p>
    <w:p w14:paraId="315284DA" w14:textId="77777777" w:rsidR="00CD04CE" w:rsidRDefault="000426DC">
      <w:pPr>
        <w:pStyle w:val="Heading2"/>
        <w:keepNext w:val="0"/>
        <w:keepLines w:val="0"/>
        <w:spacing w:before="600" w:after="220" w:line="288" w:lineRule="auto"/>
        <w:contextualSpacing w:val="0"/>
      </w:pPr>
      <w:bookmarkStart w:id="2" w:name="h.lj69oh4ef2py" w:colFirst="0" w:colLast="0"/>
      <w:bookmarkEnd w:id="2"/>
      <w:r>
        <w:rPr>
          <w:rFonts w:ascii="Verdana" w:eastAsia="Verdana" w:hAnsi="Verdana" w:cs="Verdana"/>
          <w:b w:val="0"/>
          <w:color w:val="646464"/>
          <w:sz w:val="40"/>
        </w:rPr>
        <w:t xml:space="preserve"> </w:t>
      </w:r>
    </w:p>
    <w:p w14:paraId="45BF79DC" w14:textId="77777777" w:rsidR="00CD04CE" w:rsidRDefault="000426DC">
      <w:pPr>
        <w:pStyle w:val="Heading2"/>
        <w:keepNext w:val="0"/>
        <w:keepLines w:val="0"/>
        <w:spacing w:before="0" w:after="220" w:line="288" w:lineRule="auto"/>
        <w:contextualSpacing w:val="0"/>
      </w:pPr>
      <w:bookmarkStart w:id="3" w:name="h.hs60cn12ax64" w:colFirst="0" w:colLast="0"/>
      <w:bookmarkEnd w:id="3"/>
      <w:r>
        <w:rPr>
          <w:rFonts w:ascii="Verdana" w:eastAsia="Verdana" w:hAnsi="Verdana" w:cs="Verdana"/>
          <w:b w:val="0"/>
          <w:color w:val="646464"/>
          <w:sz w:val="40"/>
        </w:rPr>
        <w:t>OBJECTIVES</w:t>
      </w:r>
    </w:p>
    <w:p w14:paraId="5DB2BE84" w14:textId="77777777" w:rsidR="00CD04CE" w:rsidRDefault="000426DC">
      <w:pPr>
        <w:pStyle w:val="normal0"/>
        <w:spacing w:after="340"/>
      </w:pPr>
      <w:r>
        <w:rPr>
          <w:rFonts w:ascii="Verdana" w:eastAsia="Verdana" w:hAnsi="Verdana" w:cs="Verdana"/>
          <w:color w:val="3C3C3C"/>
          <w:sz w:val="24"/>
        </w:rPr>
        <w:t>Students will:</w:t>
      </w:r>
    </w:p>
    <w:p w14:paraId="2D43C6BD" w14:textId="77777777" w:rsidR="00CD04CE" w:rsidRDefault="000426DC">
      <w:pPr>
        <w:pStyle w:val="normal0"/>
        <w:numPr>
          <w:ilvl w:val="0"/>
          <w:numId w:val="5"/>
        </w:numPr>
        <w:spacing w:before="220" w:after="380" w:line="335" w:lineRule="auto"/>
        <w:ind w:hanging="360"/>
        <w:contextualSpacing/>
      </w:pPr>
      <w:r>
        <w:rPr>
          <w:rFonts w:ascii="Verdana" w:eastAsia="Verdana" w:hAnsi="Verdana" w:cs="Verdana"/>
          <w:color w:val="3C3C3C"/>
          <w:sz w:val="24"/>
        </w:rPr>
        <w:t>Learn methods to encode and decode messages by identifying patterns</w:t>
      </w:r>
    </w:p>
    <w:p w14:paraId="1C2C1302" w14:textId="77777777" w:rsidR="00CD04CE" w:rsidRDefault="000426DC">
      <w:pPr>
        <w:pStyle w:val="normal0"/>
        <w:numPr>
          <w:ilvl w:val="0"/>
          <w:numId w:val="5"/>
        </w:numPr>
        <w:spacing w:before="220" w:after="380" w:line="335" w:lineRule="auto"/>
        <w:ind w:hanging="360"/>
        <w:contextualSpacing/>
      </w:pPr>
      <w:r>
        <w:rPr>
          <w:rFonts w:ascii="Verdana" w:eastAsia="Verdana" w:hAnsi="Verdana" w:cs="Verdana"/>
          <w:color w:val="3C3C3C"/>
          <w:sz w:val="24"/>
        </w:rPr>
        <w:t>Gain intuition for how to find patterns in sequences</w:t>
      </w:r>
    </w:p>
    <w:p w14:paraId="61E1FF1A" w14:textId="77777777" w:rsidR="00CD04CE" w:rsidRDefault="000426DC">
      <w:pPr>
        <w:pStyle w:val="normal0"/>
        <w:numPr>
          <w:ilvl w:val="0"/>
          <w:numId w:val="5"/>
        </w:numPr>
        <w:spacing w:before="220" w:after="380" w:line="335" w:lineRule="auto"/>
        <w:ind w:hanging="360"/>
        <w:contextualSpacing/>
      </w:pPr>
      <w:r>
        <w:rPr>
          <w:rFonts w:ascii="Verdana" w:eastAsia="Verdana" w:hAnsi="Verdana" w:cs="Verdana"/>
          <w:color w:val="3C3C3C"/>
          <w:sz w:val="24"/>
        </w:rPr>
        <w:t>Learn the importance of encoding and decoding data</w:t>
      </w:r>
    </w:p>
    <w:p w14:paraId="36047E4F" w14:textId="77777777" w:rsidR="00CD04CE" w:rsidRDefault="000426DC">
      <w:pPr>
        <w:pStyle w:val="Heading2"/>
        <w:keepNext w:val="0"/>
        <w:keepLines w:val="0"/>
        <w:spacing w:before="600" w:after="220" w:line="288" w:lineRule="auto"/>
        <w:contextualSpacing w:val="0"/>
      </w:pPr>
      <w:bookmarkStart w:id="4" w:name="h.nl2pjl2xxyfg" w:colFirst="0" w:colLast="0"/>
      <w:bookmarkEnd w:id="4"/>
      <w:r>
        <w:rPr>
          <w:rFonts w:ascii="Verdana" w:eastAsia="Verdana" w:hAnsi="Verdana" w:cs="Verdana"/>
          <w:b w:val="0"/>
          <w:color w:val="646464"/>
          <w:sz w:val="40"/>
        </w:rPr>
        <w:t xml:space="preserve"> </w:t>
      </w:r>
    </w:p>
    <w:p w14:paraId="656E6BD2" w14:textId="77777777" w:rsidR="00CD04CE" w:rsidRDefault="000426DC">
      <w:pPr>
        <w:pStyle w:val="Heading2"/>
        <w:keepNext w:val="0"/>
        <w:keepLines w:val="0"/>
        <w:spacing w:before="0" w:after="220" w:line="288" w:lineRule="auto"/>
        <w:contextualSpacing w:val="0"/>
      </w:pPr>
      <w:bookmarkStart w:id="5" w:name="h.s3ez9jhqojlc" w:colFirst="0" w:colLast="0"/>
      <w:bookmarkEnd w:id="5"/>
      <w:r>
        <w:rPr>
          <w:rFonts w:ascii="Verdana" w:eastAsia="Verdana" w:hAnsi="Verdana" w:cs="Verdana"/>
          <w:b w:val="0"/>
          <w:color w:val="646464"/>
          <w:sz w:val="40"/>
        </w:rPr>
        <w:t>RESOURCES FOR THIS SECTION</w:t>
      </w:r>
    </w:p>
    <w:p w14:paraId="582B504C" w14:textId="77777777" w:rsidR="00CD04CE" w:rsidRDefault="000426DC">
      <w:pPr>
        <w:pStyle w:val="normal0"/>
        <w:spacing w:after="340" w:line="335" w:lineRule="auto"/>
      </w:pPr>
      <w:r>
        <w:rPr>
          <w:rFonts w:ascii="Verdana" w:eastAsia="Verdana" w:hAnsi="Verdana" w:cs="Verdana"/>
          <w:color w:val="3C3C3C"/>
          <w:sz w:val="24"/>
        </w:rPr>
        <w:t xml:space="preserve">Presentation: Encoding and </w:t>
      </w:r>
      <w:r>
        <w:rPr>
          <w:rFonts w:ascii="Verdana" w:eastAsia="Verdana" w:hAnsi="Verdana" w:cs="Verdana"/>
          <w:color w:val="3C3C3C"/>
          <w:sz w:val="24"/>
        </w:rPr>
        <w:t>Decoding Data (</w:t>
      </w:r>
      <w:hyperlink r:id="rId6">
        <w:r>
          <w:rPr>
            <w:rFonts w:ascii="Verdana" w:eastAsia="Verdana" w:hAnsi="Verdana" w:cs="Verdana"/>
            <w:color w:val="1D9DD9"/>
            <w:sz w:val="24"/>
          </w:rPr>
          <w:t xml:space="preserve"> Source</w:t>
        </w:r>
      </w:hyperlink>
      <w:r>
        <w:rPr>
          <w:rFonts w:ascii="Verdana" w:eastAsia="Verdana" w:hAnsi="Verdana" w:cs="Verdana"/>
          <w:color w:val="3C3C3C"/>
          <w:sz w:val="24"/>
        </w:rPr>
        <w:t xml:space="preserve"> / </w:t>
      </w:r>
      <w:hyperlink r:id="rId7">
        <w:r>
          <w:rPr>
            <w:rFonts w:ascii="Verdana" w:eastAsia="Verdana" w:hAnsi="Verdana" w:cs="Verdana"/>
            <w:color w:val="1D9DD9"/>
            <w:sz w:val="24"/>
          </w:rPr>
          <w:t>PDF</w:t>
        </w:r>
      </w:hyperlink>
      <w:proofErr w:type="gramStart"/>
      <w:r>
        <w:rPr>
          <w:rFonts w:ascii="Verdana" w:eastAsia="Verdana" w:hAnsi="Verdana" w:cs="Verdana"/>
          <w:color w:val="3C3C3C"/>
          <w:sz w:val="24"/>
        </w:rPr>
        <w:t xml:space="preserve"> )</w:t>
      </w:r>
      <w:proofErr w:type="gramEnd"/>
    </w:p>
    <w:p w14:paraId="10B45ADD" w14:textId="77777777" w:rsidR="00CD04CE" w:rsidRDefault="000426DC">
      <w:pPr>
        <w:pStyle w:val="normal0"/>
        <w:spacing w:before="300" w:after="340" w:line="384" w:lineRule="auto"/>
      </w:pPr>
      <w:r>
        <w:rPr>
          <w:rFonts w:ascii="Verdana" w:eastAsia="Verdana" w:hAnsi="Verdana" w:cs="Verdana"/>
          <w:color w:val="3C3C3C"/>
          <w:sz w:val="24"/>
        </w:rPr>
        <w:t>Day 1 Lesson Plan: E</w:t>
      </w:r>
      <w:r>
        <w:rPr>
          <w:rFonts w:ascii="Verdana" w:eastAsia="Verdana" w:hAnsi="Verdana" w:cs="Verdana"/>
          <w:color w:val="3C3C3C"/>
          <w:sz w:val="24"/>
        </w:rPr>
        <w:t xml:space="preserve">ncoding and Decoding </w:t>
      </w:r>
      <w:proofErr w:type="gramStart"/>
      <w:r>
        <w:rPr>
          <w:rFonts w:ascii="Verdana" w:eastAsia="Verdana" w:hAnsi="Verdana" w:cs="Verdana"/>
          <w:color w:val="3C3C3C"/>
          <w:sz w:val="24"/>
        </w:rPr>
        <w:t xml:space="preserve">Data ( </w:t>
      </w:r>
      <w:proofErr w:type="gramEnd"/>
      <w:r>
        <w:fldChar w:fldCharType="begin"/>
      </w:r>
      <w:r>
        <w:instrText xml:space="preserve"> HYPERLINK "http://www.muddx.com/c4x/HMC/MyCS/asset/EncodingAndDecodingData.docx" \h </w:instrText>
      </w:r>
      <w:r>
        <w:fldChar w:fldCharType="separate"/>
      </w:r>
      <w:r>
        <w:rPr>
          <w:rFonts w:ascii="Verdana" w:eastAsia="Verdana" w:hAnsi="Verdana" w:cs="Verdana"/>
          <w:color w:val="1D9DD9"/>
          <w:sz w:val="24"/>
        </w:rPr>
        <w:t>Source</w:t>
      </w:r>
      <w:r>
        <w:rPr>
          <w:rFonts w:ascii="Verdana" w:eastAsia="Verdana" w:hAnsi="Verdana" w:cs="Verdana"/>
          <w:color w:val="1D9DD9"/>
          <w:sz w:val="24"/>
        </w:rPr>
        <w:fldChar w:fldCharType="end"/>
      </w:r>
      <w:r>
        <w:rPr>
          <w:rFonts w:ascii="Verdana" w:eastAsia="Verdana" w:hAnsi="Verdana" w:cs="Verdana"/>
          <w:color w:val="3C3C3C"/>
          <w:sz w:val="24"/>
        </w:rPr>
        <w:t xml:space="preserve"> / </w:t>
      </w:r>
      <w:hyperlink r:id="rId8">
        <w:r>
          <w:rPr>
            <w:rFonts w:ascii="Verdana" w:eastAsia="Verdana" w:hAnsi="Verdana" w:cs="Verdana"/>
            <w:color w:val="1D9DD9"/>
            <w:sz w:val="24"/>
          </w:rPr>
          <w:t>PDF</w:t>
        </w:r>
      </w:hyperlink>
      <w:r>
        <w:rPr>
          <w:rFonts w:ascii="Verdana" w:eastAsia="Verdana" w:hAnsi="Verdana" w:cs="Verdana"/>
          <w:color w:val="3C3C3C"/>
          <w:sz w:val="24"/>
        </w:rPr>
        <w:t xml:space="preserve"> )</w:t>
      </w:r>
    </w:p>
    <w:p w14:paraId="720E8F4C" w14:textId="77777777" w:rsidR="00CD04CE" w:rsidRDefault="000426DC">
      <w:pPr>
        <w:pStyle w:val="normal0"/>
        <w:spacing w:before="300" w:after="340" w:line="335" w:lineRule="auto"/>
      </w:pPr>
      <w:r>
        <w:rPr>
          <w:rFonts w:ascii="Verdana" w:eastAsia="Verdana" w:hAnsi="Verdana" w:cs="Verdana"/>
          <w:color w:val="3C3C3C"/>
          <w:sz w:val="24"/>
        </w:rPr>
        <w:t>Day 1 Worksheet: Encoding and D</w:t>
      </w:r>
      <w:r>
        <w:rPr>
          <w:rFonts w:ascii="Verdana" w:eastAsia="Verdana" w:hAnsi="Verdana" w:cs="Verdana"/>
          <w:color w:val="3C3C3C"/>
          <w:sz w:val="24"/>
        </w:rPr>
        <w:t>ecoding Messages (</w:t>
      </w:r>
      <w:hyperlink r:id="rId9">
        <w:r>
          <w:rPr>
            <w:rFonts w:ascii="Verdana" w:eastAsia="Verdana" w:hAnsi="Verdana" w:cs="Verdana"/>
            <w:color w:val="1D9DD9"/>
            <w:sz w:val="24"/>
          </w:rPr>
          <w:t>Source</w:t>
        </w:r>
      </w:hyperlink>
      <w:r>
        <w:rPr>
          <w:rFonts w:ascii="Verdana" w:eastAsia="Verdana" w:hAnsi="Verdana" w:cs="Verdana"/>
          <w:color w:val="3C3C3C"/>
          <w:sz w:val="24"/>
        </w:rPr>
        <w:t xml:space="preserve"> / </w:t>
      </w:r>
      <w:hyperlink r:id="rId10">
        <w:r>
          <w:rPr>
            <w:rFonts w:ascii="Verdana" w:eastAsia="Verdana" w:hAnsi="Verdana" w:cs="Verdana"/>
            <w:color w:val="1D9DD9"/>
            <w:sz w:val="24"/>
          </w:rPr>
          <w:t>PDF</w:t>
        </w:r>
      </w:hyperlink>
      <w:r>
        <w:rPr>
          <w:rFonts w:ascii="Verdana" w:eastAsia="Verdana" w:hAnsi="Verdana" w:cs="Verdana"/>
          <w:color w:val="3C3C3C"/>
          <w:sz w:val="24"/>
        </w:rPr>
        <w:t>)</w:t>
      </w:r>
    </w:p>
    <w:p w14:paraId="339C4D99" w14:textId="77777777" w:rsidR="00CD04CE" w:rsidRDefault="000426DC">
      <w:pPr>
        <w:pStyle w:val="normal0"/>
        <w:spacing w:before="300" w:after="340" w:line="335" w:lineRule="auto"/>
      </w:pPr>
      <w:r>
        <w:rPr>
          <w:rFonts w:ascii="Verdana" w:eastAsia="Verdana" w:hAnsi="Verdana" w:cs="Verdana"/>
          <w:color w:val="3C3C3C"/>
          <w:sz w:val="24"/>
        </w:rPr>
        <w:t xml:space="preserve">Day 1 Worksheet </w:t>
      </w:r>
      <w:proofErr w:type="gramStart"/>
      <w:r>
        <w:rPr>
          <w:rFonts w:ascii="Verdana" w:eastAsia="Verdana" w:hAnsi="Verdana" w:cs="Verdana"/>
          <w:color w:val="3C3C3C"/>
          <w:sz w:val="24"/>
        </w:rPr>
        <w:t xml:space="preserve">Solutions ( </w:t>
      </w:r>
      <w:proofErr w:type="gramEnd"/>
      <w:r>
        <w:fldChar w:fldCharType="begin"/>
      </w:r>
      <w:r>
        <w:instrText xml:space="preserve"> HYPE</w:instrText>
      </w:r>
      <w:r>
        <w:instrText xml:space="preserve">RLINK "http://www.muddx.com/c4x/HMC/MyCS/asset/encoding_and_decoding_solutions.pptx" \h </w:instrText>
      </w:r>
      <w:r>
        <w:fldChar w:fldCharType="separate"/>
      </w:r>
      <w:r>
        <w:rPr>
          <w:rFonts w:ascii="Verdana" w:eastAsia="Verdana" w:hAnsi="Verdana" w:cs="Verdana"/>
          <w:color w:val="1D9DD9"/>
          <w:sz w:val="24"/>
        </w:rPr>
        <w:t>Source</w:t>
      </w:r>
      <w:r>
        <w:rPr>
          <w:rFonts w:ascii="Verdana" w:eastAsia="Verdana" w:hAnsi="Verdana" w:cs="Verdana"/>
          <w:color w:val="1D9DD9"/>
          <w:sz w:val="24"/>
        </w:rPr>
        <w:fldChar w:fldCharType="end"/>
      </w:r>
      <w:r>
        <w:rPr>
          <w:rFonts w:ascii="Verdana" w:eastAsia="Verdana" w:hAnsi="Verdana" w:cs="Verdana"/>
          <w:color w:val="3C3C3C"/>
          <w:sz w:val="24"/>
        </w:rPr>
        <w:t xml:space="preserve"> / </w:t>
      </w:r>
      <w:hyperlink r:id="rId11">
        <w:r>
          <w:rPr>
            <w:rFonts w:ascii="Verdana" w:eastAsia="Verdana" w:hAnsi="Verdana" w:cs="Verdana"/>
            <w:color w:val="1D9DD9"/>
            <w:sz w:val="24"/>
          </w:rPr>
          <w:t>PDF</w:t>
        </w:r>
      </w:hyperlink>
      <w:r>
        <w:rPr>
          <w:rFonts w:ascii="Verdana" w:eastAsia="Verdana" w:hAnsi="Verdana" w:cs="Verdana"/>
          <w:color w:val="3C3C3C"/>
          <w:sz w:val="24"/>
        </w:rPr>
        <w:t xml:space="preserve"> )</w:t>
      </w:r>
    </w:p>
    <w:p w14:paraId="0E59AB25" w14:textId="77777777" w:rsidR="00CD04CE" w:rsidRDefault="000426DC">
      <w:pPr>
        <w:pStyle w:val="normal0"/>
        <w:spacing w:before="300" w:after="340" w:line="335" w:lineRule="auto"/>
      </w:pPr>
      <w:r>
        <w:rPr>
          <w:rFonts w:ascii="Verdana" w:eastAsia="Verdana" w:hAnsi="Verdana" w:cs="Verdana"/>
          <w:color w:val="3C3C3C"/>
          <w:sz w:val="24"/>
        </w:rPr>
        <w:t>Day 2 Lesson Plan: Encoding and Decoding Data (</w:t>
      </w:r>
      <w:hyperlink r:id="rId12">
        <w:r>
          <w:rPr>
            <w:rFonts w:ascii="Verdana" w:eastAsia="Verdana" w:hAnsi="Verdana" w:cs="Verdana"/>
            <w:color w:val="1D9DD9"/>
            <w:sz w:val="24"/>
          </w:rPr>
          <w:t xml:space="preserve"> Source</w:t>
        </w:r>
      </w:hyperlink>
      <w:r>
        <w:rPr>
          <w:rFonts w:ascii="Verdana" w:eastAsia="Verdana" w:hAnsi="Verdana" w:cs="Verdana"/>
          <w:color w:val="3C3C3C"/>
          <w:sz w:val="24"/>
        </w:rPr>
        <w:t xml:space="preserve"> / </w:t>
      </w:r>
      <w:hyperlink r:id="rId13">
        <w:r>
          <w:rPr>
            <w:rFonts w:ascii="Verdana" w:eastAsia="Verdana" w:hAnsi="Verdana" w:cs="Verdana"/>
            <w:color w:val="1D9DD9"/>
            <w:sz w:val="24"/>
          </w:rPr>
          <w:t>PDF</w:t>
        </w:r>
      </w:hyperlink>
      <w:proofErr w:type="gramStart"/>
      <w:r>
        <w:rPr>
          <w:rFonts w:ascii="Verdana" w:eastAsia="Verdana" w:hAnsi="Verdana" w:cs="Verdana"/>
          <w:color w:val="3C3C3C"/>
          <w:sz w:val="24"/>
        </w:rPr>
        <w:t xml:space="preserve"> )</w:t>
      </w:r>
      <w:proofErr w:type="gramEnd"/>
    </w:p>
    <w:p w14:paraId="210765A3" w14:textId="77777777" w:rsidR="00CD04CE" w:rsidRDefault="000426DC">
      <w:pPr>
        <w:pStyle w:val="normal0"/>
        <w:spacing w:before="300" w:after="340" w:line="335" w:lineRule="auto"/>
      </w:pPr>
      <w:r>
        <w:rPr>
          <w:rFonts w:ascii="Verdana" w:eastAsia="Verdana" w:hAnsi="Verdana" w:cs="Verdana"/>
          <w:color w:val="3C3C3C"/>
          <w:sz w:val="24"/>
        </w:rPr>
        <w:t>Day 2 Worksheet: Make Your Own Code (</w:t>
      </w:r>
      <w:hyperlink r:id="rId14">
        <w:r>
          <w:rPr>
            <w:rFonts w:ascii="Verdana" w:eastAsia="Verdana" w:hAnsi="Verdana" w:cs="Verdana"/>
            <w:color w:val="1D9DD9"/>
            <w:sz w:val="24"/>
          </w:rPr>
          <w:t xml:space="preserve"> Source</w:t>
        </w:r>
      </w:hyperlink>
      <w:r>
        <w:rPr>
          <w:rFonts w:ascii="Verdana" w:eastAsia="Verdana" w:hAnsi="Verdana" w:cs="Verdana"/>
          <w:color w:val="3C3C3C"/>
          <w:sz w:val="24"/>
        </w:rPr>
        <w:t xml:space="preserve"> / </w:t>
      </w:r>
      <w:hyperlink r:id="rId15">
        <w:r>
          <w:rPr>
            <w:rFonts w:ascii="Verdana" w:eastAsia="Verdana" w:hAnsi="Verdana" w:cs="Verdana"/>
            <w:color w:val="1D9DD9"/>
            <w:sz w:val="24"/>
          </w:rPr>
          <w:t>PDF</w:t>
        </w:r>
      </w:hyperlink>
      <w:proofErr w:type="gramStart"/>
      <w:r>
        <w:rPr>
          <w:rFonts w:ascii="Verdana" w:eastAsia="Verdana" w:hAnsi="Verdana" w:cs="Verdana"/>
          <w:color w:val="3C3C3C"/>
          <w:sz w:val="24"/>
        </w:rPr>
        <w:t xml:space="preserve"> )</w:t>
      </w:r>
      <w:proofErr w:type="gramEnd"/>
    </w:p>
    <w:p w14:paraId="33D2E4B9" w14:textId="77777777" w:rsidR="00CD04CE" w:rsidRDefault="000426DC">
      <w:pPr>
        <w:pStyle w:val="normal0"/>
        <w:spacing w:before="300" w:after="340" w:line="335" w:lineRule="auto"/>
      </w:pPr>
      <w:r>
        <w:rPr>
          <w:rFonts w:ascii="Verdana" w:eastAsia="Verdana" w:hAnsi="Verdana" w:cs="Verdana"/>
          <w:color w:val="3C3C3C"/>
          <w:sz w:val="24"/>
        </w:rPr>
        <w:t xml:space="preserve">Day 2 Optional Activity: More Cryptography! </w:t>
      </w:r>
      <w:proofErr w:type="gramStart"/>
      <w:r>
        <w:rPr>
          <w:rFonts w:ascii="Verdana" w:eastAsia="Verdana" w:hAnsi="Verdana" w:cs="Verdana"/>
          <w:color w:val="3C3C3C"/>
          <w:sz w:val="24"/>
        </w:rPr>
        <w:t xml:space="preserve">( </w:t>
      </w:r>
      <w:proofErr w:type="gramEnd"/>
      <w:r>
        <w:fldChar w:fldCharType="begin"/>
      </w:r>
      <w:r>
        <w:instrText xml:space="preserve"> HYPE</w:instrText>
      </w:r>
      <w:r>
        <w:instrText xml:space="preserve">RLINK "http://www.kidzone.ws/puzzles/cryptogram/" \h </w:instrText>
      </w:r>
      <w:r>
        <w:fldChar w:fldCharType="separate"/>
      </w:r>
      <w:r>
        <w:rPr>
          <w:rFonts w:ascii="Verdana" w:eastAsia="Verdana" w:hAnsi="Verdana" w:cs="Verdana"/>
          <w:color w:val="1D9DD9"/>
          <w:sz w:val="24"/>
        </w:rPr>
        <w:t>external link</w:t>
      </w:r>
      <w:r>
        <w:rPr>
          <w:rFonts w:ascii="Verdana" w:eastAsia="Verdana" w:hAnsi="Verdana" w:cs="Verdana"/>
          <w:color w:val="1D9DD9"/>
          <w:sz w:val="24"/>
        </w:rPr>
        <w:fldChar w:fldCharType="end"/>
      </w:r>
      <w:r>
        <w:rPr>
          <w:rFonts w:ascii="Verdana" w:eastAsia="Verdana" w:hAnsi="Verdana" w:cs="Verdana"/>
          <w:color w:val="3C3C3C"/>
          <w:sz w:val="24"/>
        </w:rPr>
        <w:t xml:space="preserve"> )</w:t>
      </w:r>
    </w:p>
    <w:p w14:paraId="3C9D6420" w14:textId="77777777" w:rsidR="00CD04CE" w:rsidRDefault="000426DC">
      <w:pPr>
        <w:pStyle w:val="Heading1"/>
        <w:keepNext w:val="0"/>
        <w:keepLines w:val="0"/>
        <w:spacing w:before="0" w:after="900" w:line="335" w:lineRule="auto"/>
        <w:contextualSpacing w:val="0"/>
      </w:pPr>
      <w:bookmarkStart w:id="6" w:name="h.vd9vpn8j1of" w:colFirst="0" w:colLast="0"/>
      <w:bookmarkEnd w:id="6"/>
      <w:r>
        <w:rPr>
          <w:rFonts w:ascii="Verdana" w:eastAsia="Verdana" w:hAnsi="Verdana" w:cs="Verdana"/>
          <w:color w:val="3C3C3C"/>
          <w:sz w:val="48"/>
        </w:rPr>
        <w:lastRenderedPageBreak/>
        <w:t>Encoding and Decoding Data: Day 1</w:t>
      </w:r>
    </w:p>
    <w:p w14:paraId="7D16EE12" w14:textId="77777777" w:rsidR="00CD04CE" w:rsidRDefault="000426DC">
      <w:pPr>
        <w:pStyle w:val="normal0"/>
        <w:spacing w:after="560" w:line="330" w:lineRule="auto"/>
      </w:pPr>
      <w:r>
        <w:rPr>
          <w:rFonts w:ascii="Verdana" w:eastAsia="Verdana" w:hAnsi="Verdana" w:cs="Verdana"/>
          <w:color w:val="3C3C3C"/>
          <w:sz w:val="24"/>
        </w:rPr>
        <w:t>Welcome to Day 1 of Encoding and Decoding Data!</w:t>
      </w:r>
    </w:p>
    <w:p w14:paraId="73B82F8F" w14:textId="77777777" w:rsidR="00CD04CE" w:rsidRDefault="000426DC">
      <w:pPr>
        <w:pStyle w:val="Heading2"/>
        <w:keepNext w:val="0"/>
        <w:keepLines w:val="0"/>
        <w:spacing w:before="600" w:after="440" w:line="288" w:lineRule="auto"/>
        <w:contextualSpacing w:val="0"/>
      </w:pPr>
      <w:bookmarkStart w:id="7" w:name="h.fyp3y63vpaz4" w:colFirst="0" w:colLast="0"/>
      <w:bookmarkEnd w:id="7"/>
      <w:r>
        <w:rPr>
          <w:rFonts w:ascii="Verdana" w:eastAsia="Verdana" w:hAnsi="Verdana" w:cs="Verdana"/>
          <w:b w:val="0"/>
          <w:color w:val="646464"/>
          <w:sz w:val="44"/>
        </w:rPr>
        <w:t>OBJECTIVES</w:t>
      </w:r>
    </w:p>
    <w:p w14:paraId="7C056713" w14:textId="77777777" w:rsidR="00CD04CE" w:rsidRDefault="000426DC">
      <w:pPr>
        <w:pStyle w:val="normal0"/>
        <w:spacing w:after="560" w:line="330" w:lineRule="auto"/>
      </w:pPr>
      <w:r>
        <w:rPr>
          <w:rFonts w:ascii="Verdana" w:eastAsia="Verdana" w:hAnsi="Verdana" w:cs="Verdana"/>
          <w:color w:val="3C3C3C"/>
          <w:sz w:val="24"/>
        </w:rPr>
        <w:t>Today the students will learn methods to encode and decode letters and numbers. They will also gain intuition for finding patterns in sequences.</w:t>
      </w:r>
    </w:p>
    <w:p w14:paraId="765033EB" w14:textId="77777777" w:rsidR="00CD04CE" w:rsidRDefault="000426DC">
      <w:pPr>
        <w:pStyle w:val="Heading2"/>
        <w:keepNext w:val="0"/>
        <w:keepLines w:val="0"/>
        <w:spacing w:before="600" w:after="440" w:line="288" w:lineRule="auto"/>
        <w:contextualSpacing w:val="0"/>
      </w:pPr>
      <w:bookmarkStart w:id="8" w:name="h.tpsol9svc73o" w:colFirst="0" w:colLast="0"/>
      <w:bookmarkEnd w:id="8"/>
      <w:r>
        <w:rPr>
          <w:rFonts w:ascii="Verdana" w:eastAsia="Verdana" w:hAnsi="Verdana" w:cs="Verdana"/>
          <w:b w:val="0"/>
          <w:color w:val="646464"/>
          <w:sz w:val="44"/>
        </w:rPr>
        <w:t xml:space="preserve">SAMPLE AGENDA </w:t>
      </w:r>
    </w:p>
    <w:p w14:paraId="7DE4AD7C" w14:textId="77777777" w:rsidR="00CD04CE" w:rsidRDefault="000426DC">
      <w:pPr>
        <w:pStyle w:val="normal0"/>
        <w:numPr>
          <w:ilvl w:val="0"/>
          <w:numId w:val="4"/>
        </w:numPr>
        <w:spacing w:before="240" w:after="620" w:line="335" w:lineRule="auto"/>
        <w:ind w:hanging="360"/>
        <w:contextualSpacing/>
      </w:pPr>
      <w:r>
        <w:rPr>
          <w:rFonts w:ascii="Verdana" w:eastAsia="Verdana" w:hAnsi="Verdana" w:cs="Verdana"/>
          <w:color w:val="3C3C3C"/>
          <w:sz w:val="24"/>
        </w:rPr>
        <w:t xml:space="preserve">Watch Agent </w:t>
      </w:r>
      <w:proofErr w:type="spellStart"/>
      <w:r>
        <w:rPr>
          <w:rFonts w:ascii="Verdana" w:eastAsia="Verdana" w:hAnsi="Verdana" w:cs="Verdana"/>
          <w:color w:val="3C3C3C"/>
          <w:sz w:val="24"/>
        </w:rPr>
        <w:t>Zhivago</w:t>
      </w:r>
      <w:proofErr w:type="spellEnd"/>
      <w:r>
        <w:rPr>
          <w:rFonts w:ascii="Verdana" w:eastAsia="Verdana" w:hAnsi="Verdana" w:cs="Verdana"/>
          <w:color w:val="3C3C3C"/>
          <w:sz w:val="24"/>
        </w:rPr>
        <w:t xml:space="preserve"> video and discuss when and why encoding is necessary</w:t>
      </w:r>
    </w:p>
    <w:p w14:paraId="48E07CA3" w14:textId="77777777" w:rsidR="00CD04CE" w:rsidRDefault="000426DC">
      <w:pPr>
        <w:pStyle w:val="normal0"/>
        <w:numPr>
          <w:ilvl w:val="0"/>
          <w:numId w:val="4"/>
        </w:numPr>
        <w:spacing w:before="240" w:after="620" w:line="335" w:lineRule="auto"/>
        <w:ind w:hanging="360"/>
        <w:contextualSpacing/>
      </w:pPr>
      <w:r>
        <w:rPr>
          <w:rFonts w:ascii="Verdana" w:eastAsia="Verdana" w:hAnsi="Verdana" w:cs="Verdana"/>
          <w:color w:val="3C3C3C"/>
          <w:sz w:val="24"/>
        </w:rPr>
        <w:t xml:space="preserve">Activity: Encoding and </w:t>
      </w:r>
      <w:r>
        <w:rPr>
          <w:rFonts w:ascii="Verdana" w:eastAsia="Verdana" w:hAnsi="Verdana" w:cs="Verdana"/>
          <w:color w:val="3C3C3C"/>
          <w:sz w:val="24"/>
        </w:rPr>
        <w:t>Decoding</w:t>
      </w:r>
    </w:p>
    <w:p w14:paraId="671A462A" w14:textId="77777777" w:rsidR="00CD04CE" w:rsidRDefault="000426DC">
      <w:pPr>
        <w:pStyle w:val="normal0"/>
        <w:numPr>
          <w:ilvl w:val="1"/>
          <w:numId w:val="4"/>
        </w:numPr>
        <w:spacing w:before="480" w:after="860" w:line="335" w:lineRule="auto"/>
        <w:ind w:hanging="360"/>
        <w:contextualSpacing/>
      </w:pPr>
      <w:r>
        <w:rPr>
          <w:rFonts w:ascii="Verdana" w:eastAsia="Verdana" w:hAnsi="Verdana" w:cs="Verdana"/>
          <w:color w:val="3C3C3C"/>
          <w:sz w:val="24"/>
        </w:rPr>
        <w:t>Watch the Intro video</w:t>
      </w:r>
    </w:p>
    <w:p w14:paraId="7602A800" w14:textId="77777777" w:rsidR="00CD04CE" w:rsidRDefault="000426DC">
      <w:pPr>
        <w:pStyle w:val="normal0"/>
        <w:numPr>
          <w:ilvl w:val="1"/>
          <w:numId w:val="1"/>
        </w:numPr>
        <w:spacing w:before="480" w:after="860" w:line="335" w:lineRule="auto"/>
        <w:ind w:hanging="360"/>
        <w:contextualSpacing/>
      </w:pPr>
      <w:r>
        <w:rPr>
          <w:rFonts w:ascii="Verdana" w:eastAsia="Verdana" w:hAnsi="Verdana" w:cs="Verdana"/>
          <w:color w:val="3C3C3C"/>
          <w:sz w:val="24"/>
        </w:rPr>
        <w:t xml:space="preserve">Have students complete the encoding and decoding messages </w:t>
      </w:r>
      <w:proofErr w:type="gramStart"/>
      <w:r>
        <w:rPr>
          <w:rFonts w:ascii="Verdana" w:eastAsia="Verdana" w:hAnsi="Verdana" w:cs="Verdana"/>
          <w:color w:val="3C3C3C"/>
          <w:sz w:val="24"/>
        </w:rPr>
        <w:t xml:space="preserve">activity ( </w:t>
      </w:r>
      <w:proofErr w:type="gramEnd"/>
      <w:r>
        <w:fldChar w:fldCharType="begin"/>
      </w:r>
      <w:r>
        <w:instrText xml:space="preserve"> HYPERLINK "http://www.muddx.com/c4x/HMC/MyCS/asset/Encoding_and_Decoding_Messages.pptx" \h </w:instrText>
      </w:r>
      <w:r>
        <w:fldChar w:fldCharType="separate"/>
      </w:r>
      <w:r>
        <w:rPr>
          <w:rFonts w:ascii="Verdana" w:eastAsia="Verdana" w:hAnsi="Verdana" w:cs="Verdana"/>
          <w:color w:val="1D9DD9"/>
          <w:sz w:val="24"/>
        </w:rPr>
        <w:t>Source</w:t>
      </w:r>
      <w:r>
        <w:rPr>
          <w:rFonts w:ascii="Verdana" w:eastAsia="Verdana" w:hAnsi="Verdana" w:cs="Verdana"/>
          <w:color w:val="1D9DD9"/>
          <w:sz w:val="24"/>
        </w:rPr>
        <w:fldChar w:fldCharType="end"/>
      </w:r>
      <w:r>
        <w:rPr>
          <w:rFonts w:ascii="Verdana" w:eastAsia="Verdana" w:hAnsi="Verdana" w:cs="Verdana"/>
          <w:color w:val="303C3F"/>
          <w:sz w:val="24"/>
        </w:rPr>
        <w:t xml:space="preserve"> / </w:t>
      </w:r>
      <w:hyperlink r:id="rId16">
        <w:r>
          <w:rPr>
            <w:rFonts w:ascii="Verdana" w:eastAsia="Verdana" w:hAnsi="Verdana" w:cs="Verdana"/>
            <w:color w:val="1D9DD9"/>
            <w:sz w:val="24"/>
          </w:rPr>
          <w:t>PDF</w:t>
        </w:r>
      </w:hyperlink>
      <w:r>
        <w:rPr>
          <w:rFonts w:ascii="Verdana" w:eastAsia="Verdana" w:hAnsi="Verdana" w:cs="Verdana"/>
          <w:color w:val="303C3F"/>
          <w:sz w:val="24"/>
        </w:rPr>
        <w:t>) i</w:t>
      </w:r>
      <w:r>
        <w:rPr>
          <w:rFonts w:ascii="Verdana" w:eastAsia="Verdana" w:hAnsi="Verdana" w:cs="Verdana"/>
          <w:color w:val="3C3C3C"/>
          <w:sz w:val="24"/>
        </w:rPr>
        <w:t>n pairs or small groups</w:t>
      </w:r>
    </w:p>
    <w:p w14:paraId="5EF3F3AC" w14:textId="77777777" w:rsidR="00CD04CE" w:rsidRDefault="000426DC">
      <w:pPr>
        <w:pStyle w:val="normal0"/>
        <w:numPr>
          <w:ilvl w:val="1"/>
          <w:numId w:val="1"/>
        </w:numPr>
        <w:spacing w:before="480" w:after="860" w:line="384" w:lineRule="auto"/>
        <w:ind w:hanging="360"/>
        <w:contextualSpacing/>
      </w:pPr>
      <w:r>
        <w:rPr>
          <w:rFonts w:ascii="Verdana" w:eastAsia="Verdana" w:hAnsi="Verdana" w:cs="Verdana"/>
          <w:color w:val="3C3C3C"/>
          <w:sz w:val="24"/>
        </w:rPr>
        <w:t xml:space="preserve">Go over </w:t>
      </w:r>
      <w:proofErr w:type="gramStart"/>
      <w:r>
        <w:rPr>
          <w:rFonts w:ascii="Verdana" w:eastAsia="Verdana" w:hAnsi="Verdana" w:cs="Verdana"/>
          <w:color w:val="3C3C3C"/>
          <w:sz w:val="24"/>
        </w:rPr>
        <w:t xml:space="preserve">solutions ( </w:t>
      </w:r>
      <w:proofErr w:type="gramEnd"/>
      <w:r>
        <w:fldChar w:fldCharType="begin"/>
      </w:r>
      <w:r>
        <w:instrText xml:space="preserve"> HYPERLINK "http://www.muddx.com/c4x/HMC/MyCS/asset/encoding_and_decoding_solutions.pptx" \h </w:instrText>
      </w:r>
      <w:r>
        <w:fldChar w:fldCharType="separate"/>
      </w:r>
      <w:r>
        <w:rPr>
          <w:rFonts w:ascii="Verdana" w:eastAsia="Verdana" w:hAnsi="Verdana" w:cs="Verdana"/>
          <w:color w:val="1D9DD9"/>
          <w:sz w:val="24"/>
        </w:rPr>
        <w:t>Source</w:t>
      </w:r>
      <w:r>
        <w:rPr>
          <w:rFonts w:ascii="Verdana" w:eastAsia="Verdana" w:hAnsi="Verdana" w:cs="Verdana"/>
          <w:color w:val="1D9DD9"/>
          <w:sz w:val="24"/>
        </w:rPr>
        <w:fldChar w:fldCharType="end"/>
      </w:r>
      <w:r>
        <w:rPr>
          <w:rFonts w:ascii="Verdana" w:eastAsia="Verdana" w:hAnsi="Verdana" w:cs="Verdana"/>
          <w:color w:val="3C3C3C"/>
          <w:sz w:val="24"/>
        </w:rPr>
        <w:t xml:space="preserve"> / </w:t>
      </w:r>
      <w:hyperlink r:id="rId17">
        <w:r>
          <w:rPr>
            <w:rFonts w:ascii="Verdana" w:eastAsia="Verdana" w:hAnsi="Verdana" w:cs="Verdana"/>
            <w:color w:val="1D9DD9"/>
            <w:sz w:val="24"/>
          </w:rPr>
          <w:t>PDF</w:t>
        </w:r>
      </w:hyperlink>
      <w:r>
        <w:rPr>
          <w:rFonts w:ascii="Verdana" w:eastAsia="Verdana" w:hAnsi="Verdana" w:cs="Verdana"/>
          <w:color w:val="3C3C3C"/>
          <w:sz w:val="24"/>
        </w:rPr>
        <w:t xml:space="preserve"> ) and discuss the activity</w:t>
      </w:r>
    </w:p>
    <w:p w14:paraId="4FD7E812" w14:textId="77777777" w:rsidR="00CD04CE" w:rsidRDefault="000426DC">
      <w:pPr>
        <w:pStyle w:val="normal0"/>
        <w:numPr>
          <w:ilvl w:val="1"/>
          <w:numId w:val="1"/>
        </w:numPr>
        <w:spacing w:before="480" w:after="860" w:line="335" w:lineRule="auto"/>
        <w:ind w:hanging="360"/>
        <w:contextualSpacing/>
      </w:pPr>
      <w:r>
        <w:rPr>
          <w:rFonts w:ascii="Verdana" w:eastAsia="Verdana" w:hAnsi="Verdana" w:cs="Verdana"/>
          <w:color w:val="3C3C3C"/>
          <w:sz w:val="24"/>
        </w:rPr>
        <w:t>Watch the Reflection video</w:t>
      </w:r>
    </w:p>
    <w:p w14:paraId="28EEEB88" w14:textId="77777777" w:rsidR="00CD04CE" w:rsidRDefault="000426DC">
      <w:pPr>
        <w:pStyle w:val="normal0"/>
        <w:numPr>
          <w:ilvl w:val="0"/>
          <w:numId w:val="1"/>
        </w:numPr>
        <w:spacing w:before="240" w:after="620" w:line="335" w:lineRule="auto"/>
        <w:ind w:hanging="360"/>
        <w:contextualSpacing/>
      </w:pPr>
      <w:r>
        <w:rPr>
          <w:rFonts w:ascii="Verdana" w:eastAsia="Verdana" w:hAnsi="Verdana" w:cs="Verdana"/>
          <w:color w:val="3C3C3C"/>
          <w:sz w:val="24"/>
        </w:rPr>
        <w:t>Bonus: Watch "Imperfections in Encoding" video, do the mini activity, and talk about the discussion questions.</w:t>
      </w:r>
    </w:p>
    <w:p w14:paraId="70CE96F2" w14:textId="77777777" w:rsidR="00CD04CE" w:rsidRDefault="000426DC">
      <w:pPr>
        <w:pStyle w:val="Heading2"/>
        <w:keepNext w:val="0"/>
        <w:keepLines w:val="0"/>
        <w:spacing w:before="0" w:after="440" w:line="288" w:lineRule="auto"/>
        <w:contextualSpacing w:val="0"/>
      </w:pPr>
      <w:bookmarkStart w:id="9" w:name="h.2r5l5yn8jpzm" w:colFirst="0" w:colLast="0"/>
      <w:bookmarkEnd w:id="9"/>
      <w:r>
        <w:rPr>
          <w:rFonts w:ascii="Verdana" w:eastAsia="Verdana" w:hAnsi="Verdana" w:cs="Verdana"/>
          <w:b w:val="0"/>
          <w:color w:val="646464"/>
          <w:sz w:val="44"/>
        </w:rPr>
        <w:t>MOTIVATING CONTEXT</w:t>
      </w:r>
    </w:p>
    <w:p w14:paraId="4081BA40" w14:textId="77777777" w:rsidR="00CD04CE" w:rsidRDefault="000426DC">
      <w:pPr>
        <w:pStyle w:val="normal0"/>
        <w:spacing w:before="300" w:after="560" w:line="330" w:lineRule="auto"/>
      </w:pPr>
      <w:r>
        <w:rPr>
          <w:rFonts w:ascii="Verdana" w:eastAsia="Verdana" w:hAnsi="Verdana" w:cs="Verdana"/>
          <w:color w:val="3C3C3C"/>
          <w:sz w:val="24"/>
        </w:rPr>
        <w:t xml:space="preserve">People have used methods of encoding and decoding information for a long time, often during times of war and political intrigue! For example, Julius </w:t>
      </w:r>
      <w:r>
        <w:rPr>
          <w:rFonts w:ascii="Verdana" w:eastAsia="Verdana" w:hAnsi="Verdana" w:cs="Verdana"/>
          <w:color w:val="3C3C3C"/>
          <w:sz w:val="24"/>
        </w:rPr>
        <w:lastRenderedPageBreak/>
        <w:t xml:space="preserve">Caesar used the Caesar Cipher to encode all of his private correspondence, so enemies couldn't spy on him. </w:t>
      </w:r>
      <w:r>
        <w:rPr>
          <w:rFonts w:ascii="Verdana" w:eastAsia="Verdana" w:hAnsi="Verdana" w:cs="Verdana"/>
          <w:color w:val="3C3C3C"/>
          <w:sz w:val="24"/>
        </w:rPr>
        <w:t>The Freemasons used the Pigpen Cipher to keep their membership and secret rites private. (We'll learn these ciphers in the activity!)</w:t>
      </w:r>
    </w:p>
    <w:p w14:paraId="4BD2F84D" w14:textId="77777777" w:rsidR="00CD04CE" w:rsidRDefault="000426DC">
      <w:pPr>
        <w:pStyle w:val="normal0"/>
        <w:spacing w:before="300" w:after="560" w:line="330" w:lineRule="auto"/>
      </w:pPr>
      <w:r>
        <w:rPr>
          <w:rFonts w:ascii="Verdana" w:eastAsia="Verdana" w:hAnsi="Verdana" w:cs="Verdana"/>
          <w:color w:val="3C3C3C"/>
          <w:sz w:val="24"/>
        </w:rPr>
        <w:t>Codes are not only used by people, but also by computers. Encoding and decoding are important tools for computers, which u</w:t>
      </w:r>
      <w:r>
        <w:rPr>
          <w:rFonts w:ascii="Verdana" w:eastAsia="Verdana" w:hAnsi="Verdana" w:cs="Verdana"/>
          <w:color w:val="3C3C3C"/>
          <w:sz w:val="24"/>
        </w:rPr>
        <w:t>se them to interpret information efficiently. Sounds, images, videos, letters, colors and more can be encoded and decoded by computers.</w:t>
      </w:r>
    </w:p>
    <w:p w14:paraId="778C6DA6" w14:textId="77777777" w:rsidR="00CD04CE" w:rsidRDefault="000426DC">
      <w:pPr>
        <w:pStyle w:val="Heading2"/>
        <w:keepNext w:val="0"/>
        <w:keepLines w:val="0"/>
        <w:spacing w:before="0" w:after="900" w:line="288" w:lineRule="auto"/>
        <w:contextualSpacing w:val="0"/>
      </w:pPr>
      <w:bookmarkStart w:id="10" w:name="h.suzf5ihzcj0x" w:colFirst="0" w:colLast="0"/>
      <w:bookmarkEnd w:id="10"/>
      <w:r>
        <w:rPr>
          <w:rFonts w:ascii="Verdana" w:eastAsia="Verdana" w:hAnsi="Verdana" w:cs="Verdana"/>
          <w:b w:val="0"/>
          <w:color w:val="586E74"/>
          <w:sz w:val="44"/>
        </w:rPr>
        <w:t>VIDEO: MEET AGENT ZHIVAGO</w:t>
      </w:r>
    </w:p>
    <w:p w14:paraId="615764AD" w14:textId="77777777" w:rsidR="00CD04CE" w:rsidRDefault="000426DC">
      <w:pPr>
        <w:pStyle w:val="Heading2"/>
        <w:keepNext w:val="0"/>
        <w:keepLines w:val="0"/>
        <w:spacing w:before="0" w:after="440" w:line="288" w:lineRule="auto"/>
        <w:contextualSpacing w:val="0"/>
      </w:pPr>
      <w:bookmarkStart w:id="11" w:name="h.2ffcctrfhcce" w:colFirst="0" w:colLast="0"/>
      <w:bookmarkEnd w:id="11"/>
      <w:r>
        <w:rPr>
          <w:rFonts w:ascii="Verdana" w:eastAsia="Verdana" w:hAnsi="Verdana" w:cs="Verdana"/>
          <w:b w:val="0"/>
          <w:color w:val="646464"/>
          <w:sz w:val="44"/>
        </w:rPr>
        <w:t>THINKING ABOUT ENCODING</w:t>
      </w:r>
    </w:p>
    <w:p w14:paraId="70BE25EC" w14:textId="77777777" w:rsidR="00CD04CE" w:rsidRDefault="000426DC">
      <w:pPr>
        <w:pStyle w:val="normal0"/>
        <w:spacing w:after="560" w:line="330" w:lineRule="auto"/>
      </w:pPr>
      <w:r>
        <w:rPr>
          <w:rFonts w:ascii="Verdana" w:eastAsia="Verdana" w:hAnsi="Verdana" w:cs="Verdana"/>
          <w:color w:val="3C3C3C"/>
          <w:sz w:val="24"/>
        </w:rPr>
        <w:t xml:space="preserve">In the video above Agent </w:t>
      </w:r>
      <w:proofErr w:type="spellStart"/>
      <w:r>
        <w:rPr>
          <w:rFonts w:ascii="Verdana" w:eastAsia="Verdana" w:hAnsi="Verdana" w:cs="Verdana"/>
          <w:color w:val="3C3C3C"/>
          <w:sz w:val="24"/>
        </w:rPr>
        <w:t>Zhivago</w:t>
      </w:r>
      <w:proofErr w:type="spellEnd"/>
      <w:r>
        <w:rPr>
          <w:rFonts w:ascii="Verdana" w:eastAsia="Verdana" w:hAnsi="Verdana" w:cs="Verdana"/>
          <w:color w:val="3C3C3C"/>
          <w:sz w:val="24"/>
        </w:rPr>
        <w:t xml:space="preserve"> received a secret message from his comrade.</w:t>
      </w:r>
    </w:p>
    <w:p w14:paraId="49C1D036" w14:textId="77777777" w:rsidR="00CD04CE" w:rsidRDefault="000426DC">
      <w:pPr>
        <w:pStyle w:val="normal0"/>
        <w:spacing w:before="300" w:after="560" w:line="330" w:lineRule="auto"/>
      </w:pPr>
      <w:r>
        <w:rPr>
          <w:rFonts w:ascii="Verdana" w:eastAsia="Verdana" w:hAnsi="Verdana" w:cs="Verdana"/>
          <w:b/>
          <w:color w:val="3C3C3C"/>
          <w:sz w:val="24"/>
        </w:rPr>
        <w:t xml:space="preserve">In what other circumstances might it be necessary to send or </w:t>
      </w:r>
      <w:proofErr w:type="spellStart"/>
      <w:r>
        <w:rPr>
          <w:rFonts w:ascii="Verdana" w:eastAsia="Verdana" w:hAnsi="Verdana" w:cs="Verdana"/>
          <w:b/>
          <w:color w:val="3C3C3C"/>
          <w:sz w:val="24"/>
        </w:rPr>
        <w:t>recieve</w:t>
      </w:r>
      <w:proofErr w:type="spellEnd"/>
      <w:r>
        <w:rPr>
          <w:rFonts w:ascii="Verdana" w:eastAsia="Verdana" w:hAnsi="Verdana" w:cs="Verdana"/>
          <w:b/>
          <w:color w:val="3C3C3C"/>
          <w:sz w:val="24"/>
        </w:rPr>
        <w:t xml:space="preserve"> a secret, encoded message? </w:t>
      </w:r>
    </w:p>
    <w:p w14:paraId="2B5D7CAA" w14:textId="77777777" w:rsidR="00CD04CE" w:rsidRDefault="000426DC">
      <w:pPr>
        <w:pStyle w:val="normal0"/>
        <w:spacing w:before="300" w:after="560" w:line="330" w:lineRule="auto"/>
      </w:pPr>
      <w:r>
        <w:rPr>
          <w:rFonts w:ascii="Verdana" w:eastAsia="Verdana" w:hAnsi="Verdana" w:cs="Verdana"/>
          <w:b/>
          <w:color w:val="3C3C3C"/>
          <w:sz w:val="24"/>
        </w:rPr>
        <w:t xml:space="preserve">Why does a computer scientist need to understand how encoding and decoding work? </w:t>
      </w:r>
    </w:p>
    <w:p w14:paraId="3C843F74" w14:textId="77777777" w:rsidR="00CD04CE" w:rsidRDefault="000426DC">
      <w:pPr>
        <w:pStyle w:val="Heading2"/>
        <w:keepNext w:val="0"/>
        <w:keepLines w:val="0"/>
        <w:spacing w:before="0" w:after="440" w:line="288" w:lineRule="auto"/>
        <w:contextualSpacing w:val="0"/>
      </w:pPr>
      <w:bookmarkStart w:id="12" w:name="h.v80rz2djirhx" w:colFirst="0" w:colLast="0"/>
      <w:bookmarkEnd w:id="12"/>
      <w:r>
        <w:rPr>
          <w:rFonts w:ascii="Verdana" w:eastAsia="Verdana" w:hAnsi="Verdana" w:cs="Verdana"/>
          <w:b w:val="0"/>
          <w:color w:val="646464"/>
          <w:sz w:val="44"/>
        </w:rPr>
        <w:t>ACTIVITY SETUP: ENCODING AND DECODING</w:t>
      </w:r>
    </w:p>
    <w:p w14:paraId="388319BC" w14:textId="77777777" w:rsidR="00CD04CE" w:rsidRDefault="000426DC">
      <w:pPr>
        <w:pStyle w:val="normal0"/>
        <w:spacing w:after="560" w:line="330" w:lineRule="auto"/>
      </w:pPr>
      <w:r>
        <w:rPr>
          <w:noProof/>
        </w:rPr>
        <w:lastRenderedPageBreak/>
        <w:drawing>
          <wp:inline distT="114300" distB="114300" distL="114300" distR="114300" wp14:anchorId="05C52E4F" wp14:editId="788E433E">
            <wp:extent cx="5943600" cy="952500"/>
            <wp:effectExtent l="0" t="0" r="0" b="0"/>
            <wp:docPr id="3"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18"/>
                    <a:srcRect/>
                    <a:stretch>
                      <a:fillRect/>
                    </a:stretch>
                  </pic:blipFill>
                  <pic:spPr>
                    <a:xfrm>
                      <a:off x="0" y="0"/>
                      <a:ext cx="5943600" cy="952500"/>
                    </a:xfrm>
                    <a:prstGeom prst="rect">
                      <a:avLst/>
                    </a:prstGeom>
                    <a:ln/>
                  </pic:spPr>
                </pic:pic>
              </a:graphicData>
            </a:graphic>
          </wp:inline>
        </w:drawing>
      </w:r>
    </w:p>
    <w:p w14:paraId="187F1DE9" w14:textId="77777777" w:rsidR="00CD04CE" w:rsidRDefault="000426DC">
      <w:pPr>
        <w:pStyle w:val="normal0"/>
        <w:spacing w:before="300" w:after="560" w:line="330" w:lineRule="auto"/>
      </w:pPr>
      <w:r>
        <w:rPr>
          <w:rFonts w:ascii="Verdana" w:eastAsia="Verdana" w:hAnsi="Verdana" w:cs="Verdana"/>
          <w:color w:val="3C3C3C"/>
          <w:sz w:val="24"/>
        </w:rPr>
        <w:t>First, we will introduce encoding by showing a simple method of encoding in which every letter corresponds to a number: A=1, B=2, C=3, D=</w:t>
      </w:r>
      <w:proofErr w:type="gramStart"/>
      <w:r>
        <w:rPr>
          <w:rFonts w:ascii="Verdana" w:eastAsia="Verdana" w:hAnsi="Verdana" w:cs="Verdana"/>
          <w:color w:val="3C3C3C"/>
          <w:sz w:val="24"/>
        </w:rPr>
        <w:t>4 ...</w:t>
      </w:r>
      <w:proofErr w:type="gramEnd"/>
    </w:p>
    <w:p w14:paraId="5FAB3A9A" w14:textId="77777777" w:rsidR="00CD04CE" w:rsidRDefault="000426DC">
      <w:pPr>
        <w:pStyle w:val="normal0"/>
        <w:spacing w:before="300" w:after="560" w:line="330" w:lineRule="auto"/>
      </w:pPr>
      <w:r>
        <w:rPr>
          <w:rFonts w:ascii="Verdana" w:eastAsia="Verdana" w:hAnsi="Verdana" w:cs="Verdana"/>
          <w:b/>
          <w:color w:val="3C3C3C"/>
          <w:sz w:val="24"/>
        </w:rPr>
        <w:t>Using this encoding, the word AND would be encoded to 1-14-</w:t>
      </w:r>
      <w:proofErr w:type="gramStart"/>
      <w:r>
        <w:rPr>
          <w:rFonts w:ascii="Verdana" w:eastAsia="Verdana" w:hAnsi="Verdana" w:cs="Verdana"/>
          <w:b/>
          <w:color w:val="3C3C3C"/>
          <w:sz w:val="24"/>
        </w:rPr>
        <w:t>4 .</w:t>
      </w:r>
      <w:proofErr w:type="gramEnd"/>
    </w:p>
    <w:p w14:paraId="46F4004F" w14:textId="77777777" w:rsidR="00CD04CE" w:rsidRDefault="000426DC">
      <w:pPr>
        <w:pStyle w:val="normal0"/>
        <w:spacing w:before="300" w:after="560" w:line="330" w:lineRule="auto"/>
      </w:pPr>
      <w:r>
        <w:rPr>
          <w:rFonts w:ascii="Verdana" w:eastAsia="Verdana" w:hAnsi="Verdana" w:cs="Verdana"/>
          <w:color w:val="3C3C3C"/>
          <w:sz w:val="24"/>
        </w:rPr>
        <w:t>Encoding i</w:t>
      </w:r>
      <w:r>
        <w:rPr>
          <w:rFonts w:ascii="Verdana" w:eastAsia="Verdana" w:hAnsi="Verdana" w:cs="Verdana"/>
          <w:color w:val="3C3C3C"/>
          <w:sz w:val="24"/>
        </w:rPr>
        <w:t>nformation means only people who know the pattern can decode and understand the information. This can be helpful when you have information that you want to share with a specific person and keep secret from everyone else.</w:t>
      </w:r>
    </w:p>
    <w:p w14:paraId="19BCB2CA" w14:textId="77777777" w:rsidR="00CD04CE" w:rsidRDefault="000426DC">
      <w:pPr>
        <w:pStyle w:val="Heading2"/>
        <w:keepNext w:val="0"/>
        <w:keepLines w:val="0"/>
        <w:spacing w:before="0" w:after="440" w:line="288" w:lineRule="auto"/>
        <w:contextualSpacing w:val="0"/>
      </w:pPr>
      <w:bookmarkStart w:id="13" w:name="h.gvbjdnhbg1l6" w:colFirst="0" w:colLast="0"/>
      <w:bookmarkEnd w:id="13"/>
      <w:r>
        <w:rPr>
          <w:rFonts w:ascii="Verdana" w:eastAsia="Verdana" w:hAnsi="Verdana" w:cs="Verdana"/>
          <w:b w:val="0"/>
          <w:color w:val="646464"/>
          <w:sz w:val="44"/>
        </w:rPr>
        <w:t>YOUR TURN</w:t>
      </w:r>
    </w:p>
    <w:p w14:paraId="7723ABEC" w14:textId="77777777" w:rsidR="00CD04CE" w:rsidRDefault="000426DC">
      <w:pPr>
        <w:pStyle w:val="normal0"/>
        <w:spacing w:after="560" w:line="330" w:lineRule="auto"/>
      </w:pPr>
      <w:r>
        <w:rPr>
          <w:noProof/>
        </w:rPr>
        <w:drawing>
          <wp:inline distT="114300" distB="114300" distL="114300" distR="114300" wp14:anchorId="04B6AAB9" wp14:editId="6EC01ECC">
            <wp:extent cx="5943600" cy="952500"/>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a:stretch>
                      <a:fillRect/>
                    </a:stretch>
                  </pic:blipFill>
                  <pic:spPr>
                    <a:xfrm>
                      <a:off x="0" y="0"/>
                      <a:ext cx="5943600" cy="952500"/>
                    </a:xfrm>
                    <a:prstGeom prst="rect">
                      <a:avLst/>
                    </a:prstGeom>
                    <a:ln/>
                  </pic:spPr>
                </pic:pic>
              </a:graphicData>
            </a:graphic>
          </wp:inline>
        </w:drawing>
      </w:r>
    </w:p>
    <w:p w14:paraId="2E8773F2" w14:textId="77777777" w:rsidR="00CD04CE" w:rsidRDefault="000426DC">
      <w:pPr>
        <w:pStyle w:val="normal0"/>
        <w:spacing w:before="300" w:after="560" w:line="330" w:lineRule="auto"/>
      </w:pPr>
      <w:r>
        <w:rPr>
          <w:rFonts w:ascii="Verdana" w:eastAsia="Verdana" w:hAnsi="Verdana" w:cs="Verdana"/>
          <w:color w:val="3C3C3C"/>
          <w:sz w:val="24"/>
        </w:rPr>
        <w:t>Before moving on to the</w:t>
      </w:r>
      <w:r>
        <w:rPr>
          <w:rFonts w:ascii="Verdana" w:eastAsia="Verdana" w:hAnsi="Verdana" w:cs="Verdana"/>
          <w:color w:val="3C3C3C"/>
          <w:sz w:val="24"/>
        </w:rPr>
        <w:t xml:space="preserve"> activity, try out this example problem to make sure you understand how encoding and decoding works.</w:t>
      </w:r>
    </w:p>
    <w:p w14:paraId="1D77E475" w14:textId="77777777" w:rsidR="00CD04CE" w:rsidRDefault="000426DC">
      <w:pPr>
        <w:pStyle w:val="normal0"/>
        <w:numPr>
          <w:ilvl w:val="0"/>
          <w:numId w:val="2"/>
        </w:numPr>
        <w:spacing w:before="240" w:after="620" w:line="335" w:lineRule="auto"/>
        <w:ind w:hanging="360"/>
        <w:contextualSpacing/>
      </w:pPr>
      <w:r>
        <w:rPr>
          <w:rFonts w:ascii="Verdana" w:eastAsia="Verdana" w:hAnsi="Verdana" w:cs="Verdana"/>
          <w:color w:val="3C3C3C"/>
          <w:sz w:val="24"/>
        </w:rPr>
        <w:t>Using the code above, encode the phrase "message"</w:t>
      </w:r>
    </w:p>
    <w:p w14:paraId="1B84124E" w14:textId="77777777" w:rsidR="00CD04CE" w:rsidRDefault="000426DC">
      <w:pPr>
        <w:pStyle w:val="normal0"/>
        <w:numPr>
          <w:ilvl w:val="0"/>
          <w:numId w:val="2"/>
        </w:numPr>
        <w:spacing w:before="240" w:after="620" w:line="335" w:lineRule="auto"/>
        <w:ind w:hanging="360"/>
        <w:contextualSpacing/>
      </w:pPr>
      <w:r>
        <w:rPr>
          <w:rFonts w:ascii="Verdana" w:eastAsia="Verdana" w:hAnsi="Verdana" w:cs="Verdana"/>
          <w:color w:val="3C3C3C"/>
          <w:sz w:val="24"/>
        </w:rPr>
        <w:t>Using the code above, decode 8-9-7-8 6-9-22-5 25-15-21-18 14-5-9-7-8-2-15-18</w:t>
      </w:r>
    </w:p>
    <w:p w14:paraId="34BEFDD9" w14:textId="77777777" w:rsidR="00CD04CE" w:rsidRDefault="000426DC">
      <w:pPr>
        <w:pStyle w:val="normal0"/>
        <w:numPr>
          <w:ilvl w:val="0"/>
          <w:numId w:val="2"/>
        </w:numPr>
        <w:spacing w:before="240" w:after="620" w:line="335" w:lineRule="auto"/>
        <w:ind w:hanging="360"/>
        <w:contextualSpacing/>
      </w:pPr>
      <w:r>
        <w:rPr>
          <w:rFonts w:ascii="Verdana" w:eastAsia="Verdana" w:hAnsi="Verdana" w:cs="Verdana"/>
          <w:color w:val="3C3C3C"/>
          <w:sz w:val="24"/>
        </w:rPr>
        <w:lastRenderedPageBreak/>
        <w:t>Now figure out the new set o</w:t>
      </w:r>
      <w:r>
        <w:rPr>
          <w:rFonts w:ascii="Verdana" w:eastAsia="Verdana" w:hAnsi="Verdana" w:cs="Verdana"/>
          <w:color w:val="3C3C3C"/>
          <w:sz w:val="24"/>
        </w:rPr>
        <w:t>f rules and decode the phrase 7-19-18-8 18-8 9-22-5-22-9-8-22-23</w:t>
      </w:r>
    </w:p>
    <w:p w14:paraId="1E1D3A90" w14:textId="77777777" w:rsidR="00CD04CE" w:rsidRDefault="000426DC">
      <w:pPr>
        <w:pStyle w:val="normal0"/>
        <w:spacing w:before="300" w:after="560" w:line="335" w:lineRule="auto"/>
      </w:pPr>
      <w:r>
        <w:rPr>
          <w:rFonts w:ascii="Verdana" w:eastAsia="Verdana" w:hAnsi="Verdana" w:cs="Verdana"/>
          <w:color w:val="3C3C3C"/>
          <w:sz w:val="24"/>
        </w:rPr>
        <w:t xml:space="preserve">Once you have tried all the example problems look at the </w:t>
      </w:r>
      <w:hyperlink r:id="rId19">
        <w:r>
          <w:rPr>
            <w:rFonts w:ascii="Verdana" w:eastAsia="Verdana" w:hAnsi="Verdana" w:cs="Verdana"/>
            <w:color w:val="1D9DD9"/>
            <w:sz w:val="24"/>
          </w:rPr>
          <w:t>answer key</w:t>
        </w:r>
      </w:hyperlink>
      <w:r>
        <w:rPr>
          <w:rFonts w:ascii="Verdana" w:eastAsia="Verdana" w:hAnsi="Verdana" w:cs="Verdana"/>
          <w:color w:val="3C3C3C"/>
          <w:sz w:val="24"/>
        </w:rPr>
        <w:t xml:space="preserve"> to check your answers.</w:t>
      </w:r>
    </w:p>
    <w:p w14:paraId="625C59C9" w14:textId="77777777" w:rsidR="00CD04CE" w:rsidRDefault="000426DC">
      <w:pPr>
        <w:pStyle w:val="Heading2"/>
        <w:keepNext w:val="0"/>
        <w:keepLines w:val="0"/>
        <w:spacing w:before="0" w:after="440" w:line="288" w:lineRule="auto"/>
        <w:contextualSpacing w:val="0"/>
      </w:pPr>
      <w:bookmarkStart w:id="14" w:name="h.mndkwobx3pak" w:colFirst="0" w:colLast="0"/>
      <w:bookmarkEnd w:id="14"/>
      <w:r>
        <w:rPr>
          <w:rFonts w:ascii="Verdana" w:eastAsia="Verdana" w:hAnsi="Verdana" w:cs="Verdana"/>
          <w:b w:val="0"/>
          <w:color w:val="646464"/>
          <w:sz w:val="44"/>
        </w:rPr>
        <w:t>ACTI</w:t>
      </w:r>
      <w:r>
        <w:rPr>
          <w:rFonts w:ascii="Verdana" w:eastAsia="Verdana" w:hAnsi="Verdana" w:cs="Verdana"/>
          <w:b w:val="0"/>
          <w:color w:val="646464"/>
          <w:sz w:val="44"/>
        </w:rPr>
        <w:t>VITY</w:t>
      </w:r>
    </w:p>
    <w:p w14:paraId="0BED6C0F" w14:textId="77777777" w:rsidR="00CD04CE" w:rsidRDefault="000426DC">
      <w:pPr>
        <w:pStyle w:val="normal0"/>
        <w:spacing w:after="560" w:line="335" w:lineRule="auto"/>
      </w:pPr>
      <w:r>
        <w:rPr>
          <w:rFonts w:ascii="Verdana" w:eastAsia="Verdana" w:hAnsi="Verdana" w:cs="Verdana"/>
          <w:color w:val="3C3C3C"/>
          <w:sz w:val="24"/>
        </w:rPr>
        <w:t xml:space="preserve">Open the </w:t>
      </w:r>
      <w:hyperlink r:id="rId20">
        <w:r>
          <w:rPr>
            <w:rFonts w:ascii="Verdana" w:eastAsia="Verdana" w:hAnsi="Verdana" w:cs="Verdana"/>
            <w:color w:val="1D9DD9"/>
            <w:sz w:val="24"/>
          </w:rPr>
          <w:t>Encoding and Decoding Messages</w:t>
        </w:r>
      </w:hyperlink>
      <w:r>
        <w:rPr>
          <w:rFonts w:ascii="Verdana" w:eastAsia="Verdana" w:hAnsi="Verdana" w:cs="Verdana"/>
          <w:color w:val="3C3C3C"/>
          <w:sz w:val="24"/>
        </w:rPr>
        <w:t xml:space="preserve"> worksheet and begin decoding the messages. Click on the link or the image below to get started.</w:t>
      </w:r>
    </w:p>
    <w:p w14:paraId="2E572E7A" w14:textId="77777777" w:rsidR="00CD04CE" w:rsidRDefault="000426DC">
      <w:pPr>
        <w:pStyle w:val="normal0"/>
        <w:spacing w:before="300" w:after="560" w:line="335" w:lineRule="auto"/>
      </w:pPr>
      <w:r>
        <w:rPr>
          <w:noProof/>
        </w:rPr>
        <w:drawing>
          <wp:inline distT="114300" distB="114300" distL="114300" distR="114300" wp14:anchorId="5B6A5CA9" wp14:editId="1A71B69C">
            <wp:extent cx="2857500" cy="2066925"/>
            <wp:effectExtent l="19050" t="19050" r="19050" b="19050"/>
            <wp:docPr id="2" name="image06.jpg" descr="Encoding and Decoding Messages Worksheet"/>
            <wp:cNvGraphicFramePr/>
            <a:graphic xmlns:a="http://schemas.openxmlformats.org/drawingml/2006/main">
              <a:graphicData uri="http://schemas.openxmlformats.org/drawingml/2006/picture">
                <pic:pic xmlns:pic="http://schemas.openxmlformats.org/drawingml/2006/picture">
                  <pic:nvPicPr>
                    <pic:cNvPr id="0" name="image06.jpg" descr="Encoding and Decoding Messages Worksheet"/>
                    <pic:cNvPicPr preferRelativeResize="0"/>
                  </pic:nvPicPr>
                  <pic:blipFill>
                    <a:blip r:embed="rId21"/>
                    <a:srcRect/>
                    <a:stretch>
                      <a:fillRect/>
                    </a:stretch>
                  </pic:blipFill>
                  <pic:spPr>
                    <a:xfrm>
                      <a:off x="0" y="0"/>
                      <a:ext cx="2857500" cy="2066925"/>
                    </a:xfrm>
                    <a:prstGeom prst="rect">
                      <a:avLst/>
                    </a:prstGeom>
                    <a:ln w="19050">
                      <a:solidFill>
                        <a:srgbClr val="000000"/>
                      </a:solidFill>
                      <a:prstDash val="solid"/>
                    </a:ln>
                  </pic:spPr>
                </pic:pic>
              </a:graphicData>
            </a:graphic>
          </wp:inline>
        </w:drawing>
      </w:r>
    </w:p>
    <w:p w14:paraId="619ECC8B" w14:textId="77777777" w:rsidR="00CD04CE" w:rsidRDefault="000426DC">
      <w:pPr>
        <w:pStyle w:val="Heading2"/>
        <w:keepNext w:val="0"/>
        <w:keepLines w:val="0"/>
        <w:spacing w:before="0" w:after="440" w:line="288" w:lineRule="auto"/>
        <w:contextualSpacing w:val="0"/>
      </w:pPr>
      <w:bookmarkStart w:id="15" w:name="h.6goz6eolf5dn" w:colFirst="0" w:colLast="0"/>
      <w:bookmarkEnd w:id="15"/>
      <w:r>
        <w:rPr>
          <w:rFonts w:ascii="Verdana" w:eastAsia="Verdana" w:hAnsi="Verdana" w:cs="Verdana"/>
          <w:b w:val="0"/>
          <w:color w:val="646464"/>
          <w:sz w:val="44"/>
        </w:rPr>
        <w:t>ACTIVITY WRAP-UP DISCUSSION</w:t>
      </w:r>
    </w:p>
    <w:p w14:paraId="2419E29D" w14:textId="77777777" w:rsidR="00CD04CE" w:rsidRDefault="000426DC">
      <w:pPr>
        <w:pStyle w:val="normal0"/>
        <w:spacing w:after="560" w:line="330" w:lineRule="auto"/>
      </w:pPr>
      <w:r>
        <w:rPr>
          <w:rFonts w:ascii="Verdana" w:eastAsia="Verdana" w:hAnsi="Verdana" w:cs="Verdana"/>
          <w:color w:val="3C3C3C"/>
          <w:sz w:val="24"/>
        </w:rPr>
        <w:t>Decoding messages can be a difficult task.</w:t>
      </w:r>
    </w:p>
    <w:p w14:paraId="10176D04" w14:textId="77777777" w:rsidR="00CD04CE" w:rsidRDefault="000426DC">
      <w:pPr>
        <w:pStyle w:val="normal0"/>
        <w:spacing w:before="300" w:after="560" w:line="330" w:lineRule="auto"/>
      </w:pPr>
      <w:r>
        <w:rPr>
          <w:rFonts w:ascii="Verdana" w:eastAsia="Verdana" w:hAnsi="Verdana" w:cs="Verdana"/>
          <w:b/>
          <w:color w:val="3C3C3C"/>
          <w:sz w:val="24"/>
        </w:rPr>
        <w:t xml:space="preserve">Which aspects of encoding and decoding were the most difficult for you? </w:t>
      </w:r>
    </w:p>
    <w:p w14:paraId="6DBDECF8" w14:textId="77777777" w:rsidR="00CD04CE" w:rsidRDefault="000426DC">
      <w:pPr>
        <w:pStyle w:val="normal0"/>
        <w:spacing w:before="300" w:after="560" w:line="330" w:lineRule="auto"/>
      </w:pPr>
      <w:r>
        <w:rPr>
          <w:rFonts w:ascii="Verdana" w:eastAsia="Verdana" w:hAnsi="Verdana" w:cs="Verdana"/>
          <w:b/>
          <w:color w:val="3C3C3C"/>
          <w:sz w:val="24"/>
        </w:rPr>
        <w:t xml:space="preserve">Which aspects were the easiest? </w:t>
      </w:r>
    </w:p>
    <w:p w14:paraId="2A38E0FA" w14:textId="77777777" w:rsidR="00CD04CE" w:rsidRDefault="000426DC">
      <w:pPr>
        <w:pStyle w:val="normal0"/>
        <w:spacing w:before="300" w:after="560" w:line="330" w:lineRule="auto"/>
      </w:pPr>
      <w:r>
        <w:rPr>
          <w:rFonts w:ascii="Verdana" w:eastAsia="Verdana" w:hAnsi="Verdana" w:cs="Verdana"/>
          <w:b/>
          <w:color w:val="3C3C3C"/>
          <w:sz w:val="24"/>
        </w:rPr>
        <w:lastRenderedPageBreak/>
        <w:t xml:space="preserve">When might the process of encoding and decoding fail or become very difficult? </w:t>
      </w:r>
      <w:r>
        <w:rPr>
          <w:rFonts w:ascii="Verdana" w:eastAsia="Verdana" w:hAnsi="Verdana" w:cs="Verdana"/>
          <w:color w:val="3C3C3C"/>
          <w:sz w:val="24"/>
        </w:rPr>
        <w:t xml:space="preserve">The following video featuring Carly Rae </w:t>
      </w:r>
      <w:proofErr w:type="spellStart"/>
      <w:r>
        <w:rPr>
          <w:rFonts w:ascii="Verdana" w:eastAsia="Verdana" w:hAnsi="Verdana" w:cs="Verdana"/>
          <w:color w:val="3C3C3C"/>
          <w:sz w:val="24"/>
        </w:rPr>
        <w:t>Jepsen</w:t>
      </w:r>
      <w:proofErr w:type="spellEnd"/>
      <w:r>
        <w:rPr>
          <w:rFonts w:ascii="Verdana" w:eastAsia="Verdana" w:hAnsi="Verdana" w:cs="Verdana"/>
          <w:color w:val="3C3C3C"/>
          <w:sz w:val="24"/>
        </w:rPr>
        <w:t xml:space="preserve"> may help you answer this last question. Hint: Think about language translation as a form of decoding.</w:t>
      </w:r>
    </w:p>
    <w:p w14:paraId="631BAC76" w14:textId="77777777" w:rsidR="00CD04CE" w:rsidRDefault="000426DC">
      <w:pPr>
        <w:pStyle w:val="Heading2"/>
        <w:keepNext w:val="0"/>
        <w:keepLines w:val="0"/>
        <w:spacing w:before="0" w:after="900" w:line="288" w:lineRule="auto"/>
        <w:contextualSpacing w:val="0"/>
      </w:pPr>
      <w:bookmarkStart w:id="16" w:name="h.ww45p2bvbxsf" w:colFirst="0" w:colLast="0"/>
      <w:bookmarkEnd w:id="16"/>
      <w:r>
        <w:rPr>
          <w:rFonts w:ascii="Verdana" w:eastAsia="Verdana" w:hAnsi="Verdana" w:cs="Verdana"/>
          <w:b w:val="0"/>
          <w:color w:val="586E74"/>
          <w:sz w:val="44"/>
        </w:rPr>
        <w:t>VIDEO: IMPERFECTIONS IN ENCODING</w:t>
      </w:r>
      <w:hyperlink r:id="rId22"/>
    </w:p>
    <w:p w14:paraId="37B41C4F" w14:textId="77777777" w:rsidR="00CD04CE" w:rsidRDefault="000426DC">
      <w:pPr>
        <w:pStyle w:val="Heading2"/>
        <w:keepNext w:val="0"/>
        <w:keepLines w:val="0"/>
        <w:spacing w:before="0" w:after="440" w:line="288" w:lineRule="auto"/>
        <w:contextualSpacing w:val="0"/>
      </w:pPr>
      <w:bookmarkStart w:id="17" w:name="h.mman6onr2q8r" w:colFirst="0" w:colLast="0"/>
      <w:bookmarkEnd w:id="17"/>
      <w:r>
        <w:rPr>
          <w:rFonts w:ascii="Verdana" w:eastAsia="Verdana" w:hAnsi="Verdana" w:cs="Verdana"/>
          <w:b w:val="0"/>
          <w:color w:val="646464"/>
          <w:sz w:val="44"/>
        </w:rPr>
        <w:t>YOUR TURN</w:t>
      </w:r>
    </w:p>
    <w:p w14:paraId="13AEDCB1" w14:textId="77777777" w:rsidR="00CD04CE" w:rsidRDefault="000426DC">
      <w:pPr>
        <w:pStyle w:val="normal0"/>
        <w:spacing w:after="560" w:line="330" w:lineRule="auto"/>
      </w:pPr>
      <w:r>
        <w:rPr>
          <w:rFonts w:ascii="Verdana" w:eastAsia="Verdana" w:hAnsi="Verdana" w:cs="Verdana"/>
          <w:color w:val="3C3C3C"/>
          <w:sz w:val="24"/>
        </w:rPr>
        <w:t>As you saw in the "Imperfections in Encoding" video, computers do not always translate phrases correctly. Now, you will get to see this first hand!</w:t>
      </w:r>
    </w:p>
    <w:p w14:paraId="36552B8C" w14:textId="77777777" w:rsidR="00CD04CE" w:rsidRDefault="000426DC">
      <w:pPr>
        <w:pStyle w:val="normal0"/>
        <w:spacing w:before="300" w:after="560" w:line="335" w:lineRule="auto"/>
      </w:pPr>
      <w:r>
        <w:rPr>
          <w:rFonts w:ascii="Verdana" w:eastAsia="Verdana" w:hAnsi="Verdana" w:cs="Verdana"/>
          <w:color w:val="3C3C3C"/>
          <w:sz w:val="24"/>
        </w:rPr>
        <w:t>Type the phrase "How long does it take for a computer to</w:t>
      </w:r>
      <w:r>
        <w:rPr>
          <w:rFonts w:ascii="Verdana" w:eastAsia="Verdana" w:hAnsi="Verdana" w:cs="Verdana"/>
          <w:color w:val="3C3C3C"/>
          <w:sz w:val="24"/>
        </w:rPr>
        <w:t xml:space="preserve"> translate ten pages?" into </w:t>
      </w:r>
      <w:hyperlink r:id="rId23">
        <w:r>
          <w:rPr>
            <w:rFonts w:ascii="Verdana" w:eastAsia="Verdana" w:hAnsi="Verdana" w:cs="Verdana"/>
            <w:color w:val="1D9DD9"/>
            <w:sz w:val="24"/>
          </w:rPr>
          <w:t>Google Translate</w:t>
        </w:r>
      </w:hyperlink>
      <w:r>
        <w:rPr>
          <w:rFonts w:ascii="Verdana" w:eastAsia="Verdana" w:hAnsi="Verdana" w:cs="Verdana"/>
          <w:color w:val="3C3C3C"/>
          <w:sz w:val="24"/>
        </w:rPr>
        <w:t xml:space="preserve">. Translate the English phrase into German, translate the German into Arabic, translate the Arabic into Japanese and then translate the </w:t>
      </w:r>
      <w:proofErr w:type="spellStart"/>
      <w:r>
        <w:rPr>
          <w:rFonts w:ascii="Verdana" w:eastAsia="Verdana" w:hAnsi="Verdana" w:cs="Verdana"/>
          <w:color w:val="3C3C3C"/>
          <w:sz w:val="24"/>
        </w:rPr>
        <w:t>Japenese</w:t>
      </w:r>
      <w:proofErr w:type="spellEnd"/>
      <w:r>
        <w:rPr>
          <w:rFonts w:ascii="Verdana" w:eastAsia="Verdana" w:hAnsi="Verdana" w:cs="Verdana"/>
          <w:color w:val="3C3C3C"/>
          <w:sz w:val="24"/>
        </w:rPr>
        <w:t xml:space="preserve"> into Finnish. Fina</w:t>
      </w:r>
      <w:r>
        <w:rPr>
          <w:rFonts w:ascii="Verdana" w:eastAsia="Verdana" w:hAnsi="Verdana" w:cs="Verdana"/>
          <w:color w:val="3C3C3C"/>
          <w:sz w:val="24"/>
        </w:rPr>
        <w:t>lly, translate the Finnish back into English. What did you get?</w:t>
      </w:r>
    </w:p>
    <w:p w14:paraId="7C746B01" w14:textId="77777777" w:rsidR="00CD04CE" w:rsidRDefault="000426DC">
      <w:pPr>
        <w:pStyle w:val="normal0"/>
        <w:spacing w:before="300" w:after="560" w:line="330" w:lineRule="auto"/>
      </w:pPr>
      <w:r>
        <w:rPr>
          <w:rFonts w:ascii="Verdana" w:eastAsia="Verdana" w:hAnsi="Verdana" w:cs="Verdana"/>
          <w:color w:val="3C3C3C"/>
          <w:sz w:val="24"/>
        </w:rPr>
        <w:t xml:space="preserve">Can you figure out where the translation went wrong? </w:t>
      </w:r>
    </w:p>
    <w:p w14:paraId="1939FAB4" w14:textId="77777777" w:rsidR="00CD04CE" w:rsidRDefault="000426DC">
      <w:pPr>
        <w:pStyle w:val="normal0"/>
        <w:spacing w:before="300" w:after="560" w:line="330" w:lineRule="auto"/>
      </w:pPr>
      <w:r>
        <w:rPr>
          <w:rFonts w:ascii="Verdana" w:eastAsia="Verdana" w:hAnsi="Verdana" w:cs="Verdana"/>
          <w:b/>
          <w:color w:val="3C3C3C"/>
          <w:sz w:val="24"/>
        </w:rPr>
        <w:t xml:space="preserve">What are some of the problems Google Translate has to deal with when encoding and decoding languages? </w:t>
      </w:r>
    </w:p>
    <w:p w14:paraId="60539040" w14:textId="77777777" w:rsidR="00CD04CE" w:rsidRDefault="000426DC">
      <w:pPr>
        <w:pStyle w:val="normal0"/>
        <w:spacing w:before="300" w:after="560" w:line="330" w:lineRule="auto"/>
      </w:pPr>
      <w:r>
        <w:rPr>
          <w:rFonts w:ascii="Verdana" w:eastAsia="Verdana" w:hAnsi="Verdana" w:cs="Verdana"/>
          <w:color w:val="3C3C3C"/>
          <w:sz w:val="24"/>
        </w:rPr>
        <w:t>Do you think some languages are har</w:t>
      </w:r>
      <w:r>
        <w:rPr>
          <w:rFonts w:ascii="Verdana" w:eastAsia="Verdana" w:hAnsi="Verdana" w:cs="Verdana"/>
          <w:color w:val="3C3C3C"/>
          <w:sz w:val="24"/>
        </w:rPr>
        <w:t>der to encode and decode than others?</w:t>
      </w:r>
    </w:p>
    <w:p w14:paraId="00D1BE52" w14:textId="77777777" w:rsidR="00CD04CE" w:rsidRDefault="000426DC">
      <w:pPr>
        <w:pStyle w:val="Heading2"/>
        <w:keepNext w:val="0"/>
        <w:keepLines w:val="0"/>
        <w:spacing w:before="0" w:after="900" w:line="288" w:lineRule="auto"/>
        <w:contextualSpacing w:val="0"/>
      </w:pPr>
      <w:bookmarkStart w:id="18" w:name="h.gz0cqeiij2jz" w:colFirst="0" w:colLast="0"/>
      <w:bookmarkEnd w:id="18"/>
      <w:r>
        <w:rPr>
          <w:rFonts w:ascii="Verdana" w:eastAsia="Verdana" w:hAnsi="Verdana" w:cs="Verdana"/>
          <w:b w:val="0"/>
          <w:color w:val="586E74"/>
          <w:sz w:val="44"/>
        </w:rPr>
        <w:t>VIDEO: ACTIVITY REFLECTION</w:t>
      </w:r>
      <w:hyperlink r:id="rId24"/>
    </w:p>
    <w:p w14:paraId="097F05D1" w14:textId="77777777" w:rsidR="00CD04CE" w:rsidRDefault="000426DC">
      <w:pPr>
        <w:pStyle w:val="Heading2"/>
        <w:keepNext w:val="0"/>
        <w:keepLines w:val="0"/>
        <w:spacing w:before="0" w:after="900" w:line="288" w:lineRule="auto"/>
        <w:contextualSpacing w:val="0"/>
      </w:pPr>
      <w:bookmarkStart w:id="19" w:name="h.hrblrrxk6mx" w:colFirst="0" w:colLast="0"/>
      <w:bookmarkEnd w:id="19"/>
      <w:r>
        <w:rPr>
          <w:rFonts w:ascii="Verdana" w:eastAsia="Verdana" w:hAnsi="Verdana" w:cs="Verdana"/>
          <w:b w:val="0"/>
          <w:color w:val="586E74"/>
          <w:sz w:val="44"/>
        </w:rPr>
        <w:lastRenderedPageBreak/>
        <w:t>VIDEO: DAY 1 WRAP-UP</w:t>
      </w:r>
    </w:p>
    <w:p w14:paraId="690ED4FA" w14:textId="77777777" w:rsidR="00CD04CE" w:rsidRDefault="000426DC">
      <w:pPr>
        <w:pStyle w:val="Heading2"/>
        <w:keepNext w:val="0"/>
        <w:keepLines w:val="0"/>
        <w:spacing w:before="0" w:after="440" w:line="288" w:lineRule="auto"/>
        <w:contextualSpacing w:val="0"/>
      </w:pPr>
      <w:bookmarkStart w:id="20" w:name="h.3uma8m7iut75" w:colFirst="0" w:colLast="0"/>
      <w:bookmarkEnd w:id="20"/>
      <w:r>
        <w:rPr>
          <w:rFonts w:ascii="Verdana" w:eastAsia="Verdana" w:hAnsi="Verdana" w:cs="Verdana"/>
          <w:b w:val="0"/>
          <w:color w:val="646464"/>
          <w:sz w:val="44"/>
        </w:rPr>
        <w:t>WRAP UP DISCUS</w:t>
      </w:r>
      <w:r>
        <w:rPr>
          <w:rFonts w:ascii="Verdana" w:eastAsia="Verdana" w:hAnsi="Verdana" w:cs="Verdana"/>
          <w:b w:val="0"/>
          <w:color w:val="646464"/>
          <w:sz w:val="44"/>
        </w:rPr>
        <w:t>SION</w:t>
      </w:r>
    </w:p>
    <w:p w14:paraId="790D6D0C" w14:textId="77777777" w:rsidR="00CD04CE" w:rsidRDefault="000426DC">
      <w:pPr>
        <w:pStyle w:val="normal0"/>
        <w:spacing w:after="560" w:line="330" w:lineRule="auto"/>
      </w:pPr>
      <w:r>
        <w:rPr>
          <w:rFonts w:ascii="Verdana" w:eastAsia="Verdana" w:hAnsi="Verdana" w:cs="Verdana"/>
          <w:color w:val="3C3C3C"/>
          <w:sz w:val="24"/>
        </w:rPr>
        <w:t>Today we have learned different methods of encoding and decoding and built up our intuition for finding these patterns. In fact, encoded messages are all around us.</w:t>
      </w:r>
    </w:p>
    <w:p w14:paraId="131D4F03" w14:textId="77777777" w:rsidR="00CD04CE" w:rsidRDefault="000426DC">
      <w:pPr>
        <w:pStyle w:val="normal0"/>
        <w:spacing w:before="300" w:after="560" w:line="330" w:lineRule="auto"/>
      </w:pPr>
      <w:r>
        <w:rPr>
          <w:rFonts w:ascii="Verdana" w:eastAsia="Verdana" w:hAnsi="Verdana" w:cs="Verdana"/>
          <w:b/>
          <w:color w:val="3C3C3C"/>
          <w:sz w:val="24"/>
        </w:rPr>
        <w:t xml:space="preserve">Can you think of </w:t>
      </w:r>
      <w:proofErr w:type="gramStart"/>
      <w:r>
        <w:rPr>
          <w:rFonts w:ascii="Verdana" w:eastAsia="Verdana" w:hAnsi="Verdana" w:cs="Verdana"/>
          <w:b/>
          <w:color w:val="3C3C3C"/>
          <w:sz w:val="24"/>
        </w:rPr>
        <w:t>more  examples</w:t>
      </w:r>
      <w:proofErr w:type="gramEnd"/>
      <w:r>
        <w:rPr>
          <w:rFonts w:ascii="Verdana" w:eastAsia="Verdana" w:hAnsi="Verdana" w:cs="Verdana"/>
          <w:b/>
          <w:color w:val="3C3C3C"/>
          <w:sz w:val="24"/>
        </w:rPr>
        <w:t xml:space="preserve"> of encoded information in your everyday life that have</w:t>
      </w:r>
      <w:r>
        <w:rPr>
          <w:rFonts w:ascii="Verdana" w:eastAsia="Verdana" w:hAnsi="Verdana" w:cs="Verdana"/>
          <w:b/>
          <w:color w:val="3C3C3C"/>
          <w:sz w:val="24"/>
        </w:rPr>
        <w:t xml:space="preserve"> not already been mentioned?</w:t>
      </w:r>
    </w:p>
    <w:p w14:paraId="666CDE0F" w14:textId="77777777" w:rsidR="00CD04CE" w:rsidRDefault="000426DC">
      <w:pPr>
        <w:pStyle w:val="Heading2"/>
        <w:keepNext w:val="0"/>
        <w:keepLines w:val="0"/>
        <w:spacing w:before="0" w:after="680" w:line="288" w:lineRule="auto"/>
        <w:contextualSpacing w:val="0"/>
      </w:pPr>
      <w:bookmarkStart w:id="21" w:name="h.otykanursdbb" w:colFirst="0" w:colLast="0"/>
      <w:bookmarkEnd w:id="21"/>
      <w:r>
        <w:rPr>
          <w:rFonts w:ascii="Verdana" w:eastAsia="Verdana" w:hAnsi="Verdana" w:cs="Verdana"/>
          <w:b w:val="0"/>
          <w:color w:val="586E74"/>
          <w:sz w:val="44"/>
        </w:rPr>
        <w:t>VIDEO: ENCODING, DECODING, AND ITS RELATIONSHIP TO CRYPTOLOGY</w:t>
      </w:r>
    </w:p>
    <w:p w14:paraId="798FD996" w14:textId="77777777" w:rsidR="00CD04CE" w:rsidRDefault="000426DC">
      <w:pPr>
        <w:pStyle w:val="Heading1"/>
        <w:keepNext w:val="0"/>
        <w:keepLines w:val="0"/>
        <w:spacing w:before="0" w:after="900" w:line="335" w:lineRule="auto"/>
        <w:contextualSpacing w:val="0"/>
      </w:pPr>
      <w:bookmarkStart w:id="22" w:name="h.47dmpws4obec" w:colFirst="0" w:colLast="0"/>
      <w:bookmarkEnd w:id="22"/>
      <w:r>
        <w:rPr>
          <w:rFonts w:ascii="Verdana" w:eastAsia="Verdana" w:hAnsi="Verdana" w:cs="Verdana"/>
          <w:color w:val="3C3C3C"/>
          <w:sz w:val="48"/>
        </w:rPr>
        <w:t>Encoding and Decoding Data: Day 2</w:t>
      </w:r>
    </w:p>
    <w:p w14:paraId="1E9B3E2A" w14:textId="77777777" w:rsidR="00CD04CE" w:rsidRDefault="000426DC">
      <w:pPr>
        <w:pStyle w:val="normal0"/>
        <w:spacing w:after="560" w:line="330" w:lineRule="auto"/>
      </w:pPr>
      <w:r>
        <w:rPr>
          <w:rFonts w:ascii="Verdana" w:eastAsia="Verdana" w:hAnsi="Verdana" w:cs="Verdana"/>
          <w:color w:val="3C3C3C"/>
          <w:sz w:val="24"/>
        </w:rPr>
        <w:t>Welcome to the second day of Encoding and Decoding! The students will finish up the activities that weren't finished during the first day. This lesson also includes additional information about language encoding, which was introduced in Day 1.</w:t>
      </w:r>
    </w:p>
    <w:p w14:paraId="44AC8FAC" w14:textId="77777777" w:rsidR="00CD04CE" w:rsidRDefault="000426DC">
      <w:pPr>
        <w:pStyle w:val="Heading2"/>
        <w:keepNext w:val="0"/>
        <w:keepLines w:val="0"/>
        <w:spacing w:before="600" w:after="440" w:line="288" w:lineRule="auto"/>
        <w:contextualSpacing w:val="0"/>
      </w:pPr>
      <w:bookmarkStart w:id="23" w:name="h.k7ba06nc5y" w:colFirst="0" w:colLast="0"/>
      <w:bookmarkEnd w:id="23"/>
      <w:r>
        <w:rPr>
          <w:rFonts w:ascii="Verdana" w:eastAsia="Verdana" w:hAnsi="Verdana" w:cs="Verdana"/>
          <w:b w:val="0"/>
          <w:color w:val="646464"/>
          <w:sz w:val="44"/>
        </w:rPr>
        <w:t>OBJECTIVES</w:t>
      </w:r>
    </w:p>
    <w:p w14:paraId="2B109F17" w14:textId="77777777" w:rsidR="00CD04CE" w:rsidRDefault="000426DC">
      <w:pPr>
        <w:pStyle w:val="normal0"/>
        <w:spacing w:after="560" w:line="330" w:lineRule="auto"/>
      </w:pPr>
      <w:r>
        <w:rPr>
          <w:rFonts w:ascii="Verdana" w:eastAsia="Verdana" w:hAnsi="Verdana" w:cs="Verdana"/>
          <w:color w:val="3C3C3C"/>
          <w:sz w:val="24"/>
        </w:rPr>
        <w:lastRenderedPageBreak/>
        <w:t xml:space="preserve">Today the student will continue </w:t>
      </w:r>
      <w:r>
        <w:rPr>
          <w:rFonts w:ascii="Verdana" w:eastAsia="Verdana" w:hAnsi="Verdana" w:cs="Verdana"/>
          <w:color w:val="303C3F"/>
          <w:sz w:val="24"/>
        </w:rPr>
        <w:t>gaining intuition for finding patterns in given sequences and learning methods to encode and decode letters and numbers. They will also discuss how language translation can be a form of encoding and decoding and how this dif</w:t>
      </w:r>
      <w:r>
        <w:rPr>
          <w:rFonts w:ascii="Verdana" w:eastAsia="Verdana" w:hAnsi="Verdana" w:cs="Verdana"/>
          <w:color w:val="303C3F"/>
          <w:sz w:val="24"/>
        </w:rPr>
        <w:t>fers from other types of codes.</w:t>
      </w:r>
    </w:p>
    <w:p w14:paraId="37B3F485" w14:textId="77777777" w:rsidR="00CD04CE" w:rsidRDefault="000426DC">
      <w:pPr>
        <w:pStyle w:val="Heading2"/>
        <w:keepNext w:val="0"/>
        <w:keepLines w:val="0"/>
        <w:spacing w:before="600" w:after="440" w:line="288" w:lineRule="auto"/>
        <w:contextualSpacing w:val="0"/>
      </w:pPr>
      <w:bookmarkStart w:id="24" w:name="h.ow52zhxhngoc" w:colFirst="0" w:colLast="0"/>
      <w:bookmarkEnd w:id="24"/>
      <w:r>
        <w:rPr>
          <w:rFonts w:ascii="Verdana" w:eastAsia="Verdana" w:hAnsi="Verdana" w:cs="Verdana"/>
          <w:b w:val="0"/>
          <w:color w:val="646464"/>
          <w:sz w:val="44"/>
        </w:rPr>
        <w:t>SAMPLE AGENDA</w:t>
      </w:r>
    </w:p>
    <w:p w14:paraId="0DB870E1" w14:textId="77777777" w:rsidR="00CD04CE" w:rsidRDefault="000426DC">
      <w:pPr>
        <w:pStyle w:val="normal0"/>
        <w:numPr>
          <w:ilvl w:val="0"/>
          <w:numId w:val="3"/>
        </w:numPr>
        <w:spacing w:before="240" w:after="620" w:line="335" w:lineRule="auto"/>
        <w:ind w:hanging="360"/>
        <w:contextualSpacing/>
      </w:pPr>
      <w:r>
        <w:rPr>
          <w:rFonts w:ascii="Verdana" w:eastAsia="Verdana" w:hAnsi="Verdana" w:cs="Verdana"/>
          <w:color w:val="3C3C3C"/>
          <w:sz w:val="24"/>
        </w:rPr>
        <w:t>Watch the "Word Lens" video and discuss how translating between different languages is an example of encoding and decoding.</w:t>
      </w:r>
    </w:p>
    <w:p w14:paraId="77CF240D" w14:textId="77777777" w:rsidR="00CD04CE" w:rsidRDefault="000426DC">
      <w:pPr>
        <w:pStyle w:val="normal0"/>
        <w:numPr>
          <w:ilvl w:val="0"/>
          <w:numId w:val="3"/>
        </w:numPr>
        <w:spacing w:before="240" w:after="620" w:line="335" w:lineRule="auto"/>
        <w:ind w:hanging="360"/>
        <w:contextualSpacing/>
      </w:pPr>
      <w:r>
        <w:rPr>
          <w:rFonts w:ascii="Verdana" w:eastAsia="Verdana" w:hAnsi="Verdana" w:cs="Verdana"/>
          <w:color w:val="3C3C3C"/>
          <w:sz w:val="24"/>
        </w:rPr>
        <w:t>Activity: Methods of Coding</w:t>
      </w:r>
    </w:p>
    <w:p w14:paraId="60A70F64" w14:textId="77777777" w:rsidR="00CD04CE" w:rsidRDefault="000426DC">
      <w:pPr>
        <w:pStyle w:val="normal0"/>
        <w:numPr>
          <w:ilvl w:val="0"/>
          <w:numId w:val="3"/>
        </w:numPr>
        <w:spacing w:before="240" w:after="620" w:line="335" w:lineRule="auto"/>
        <w:ind w:hanging="360"/>
        <w:contextualSpacing/>
      </w:pPr>
      <w:r>
        <w:rPr>
          <w:rFonts w:ascii="Verdana" w:eastAsia="Verdana" w:hAnsi="Verdana" w:cs="Verdana"/>
          <w:color w:val="3C3C3C"/>
          <w:sz w:val="24"/>
        </w:rPr>
        <w:t>Activity: Make Your Own Code (</w:t>
      </w:r>
      <w:hyperlink r:id="rId25">
        <w:r>
          <w:rPr>
            <w:rFonts w:ascii="Verdana" w:eastAsia="Verdana" w:hAnsi="Verdana" w:cs="Verdana"/>
            <w:color w:val="1D9DD9"/>
            <w:sz w:val="24"/>
          </w:rPr>
          <w:t xml:space="preserve"> Source</w:t>
        </w:r>
      </w:hyperlink>
      <w:r>
        <w:rPr>
          <w:rFonts w:ascii="Verdana" w:eastAsia="Verdana" w:hAnsi="Verdana" w:cs="Verdana"/>
          <w:color w:val="3C3C3C"/>
          <w:sz w:val="24"/>
        </w:rPr>
        <w:t xml:space="preserve"> / </w:t>
      </w:r>
      <w:hyperlink r:id="rId26">
        <w:r>
          <w:rPr>
            <w:rFonts w:ascii="Verdana" w:eastAsia="Verdana" w:hAnsi="Verdana" w:cs="Verdana"/>
            <w:color w:val="1D9DD9"/>
            <w:sz w:val="24"/>
          </w:rPr>
          <w:t>PDF</w:t>
        </w:r>
      </w:hyperlink>
      <w:proofErr w:type="gramStart"/>
      <w:r>
        <w:rPr>
          <w:rFonts w:ascii="Verdana" w:eastAsia="Verdana" w:hAnsi="Verdana" w:cs="Verdana"/>
          <w:color w:val="3C3C3C"/>
          <w:sz w:val="24"/>
        </w:rPr>
        <w:t xml:space="preserve"> )</w:t>
      </w:r>
      <w:proofErr w:type="gramEnd"/>
    </w:p>
    <w:p w14:paraId="04065529" w14:textId="77777777" w:rsidR="00CD04CE" w:rsidRDefault="000426DC">
      <w:pPr>
        <w:pStyle w:val="normal0"/>
        <w:numPr>
          <w:ilvl w:val="0"/>
          <w:numId w:val="3"/>
        </w:numPr>
        <w:spacing w:before="240" w:after="620" w:line="335" w:lineRule="auto"/>
        <w:ind w:hanging="360"/>
        <w:contextualSpacing/>
      </w:pPr>
      <w:r>
        <w:rPr>
          <w:rFonts w:ascii="Verdana" w:eastAsia="Verdana" w:hAnsi="Verdana" w:cs="Verdana"/>
          <w:color w:val="3C3C3C"/>
          <w:sz w:val="24"/>
        </w:rPr>
        <w:t>Debrief the "Make Your Own Code" activity</w:t>
      </w:r>
    </w:p>
    <w:p w14:paraId="01FDB39B" w14:textId="77777777" w:rsidR="00CD04CE" w:rsidRDefault="000426DC">
      <w:pPr>
        <w:pStyle w:val="normal0"/>
        <w:numPr>
          <w:ilvl w:val="0"/>
          <w:numId w:val="3"/>
        </w:numPr>
        <w:spacing w:before="240" w:after="620" w:line="335" w:lineRule="auto"/>
        <w:ind w:hanging="360"/>
        <w:contextualSpacing/>
      </w:pPr>
      <w:r>
        <w:rPr>
          <w:rFonts w:ascii="Verdana" w:eastAsia="Verdana" w:hAnsi="Verdana" w:cs="Verdana"/>
          <w:color w:val="3C3C3C"/>
          <w:sz w:val="24"/>
        </w:rPr>
        <w:t>Watch wrap-up video, "Decoding in WWI</w:t>
      </w:r>
      <w:r>
        <w:rPr>
          <w:rFonts w:ascii="Verdana" w:eastAsia="Verdana" w:hAnsi="Verdana" w:cs="Verdana"/>
          <w:color w:val="3C3C3C"/>
          <w:sz w:val="24"/>
        </w:rPr>
        <w:t>I"</w:t>
      </w:r>
    </w:p>
    <w:p w14:paraId="7CDFED23" w14:textId="77777777" w:rsidR="00CD04CE" w:rsidRDefault="000426DC">
      <w:pPr>
        <w:pStyle w:val="Heading2"/>
        <w:keepNext w:val="0"/>
        <w:keepLines w:val="0"/>
        <w:spacing w:before="0" w:after="440" w:line="288" w:lineRule="auto"/>
        <w:contextualSpacing w:val="0"/>
      </w:pPr>
      <w:bookmarkStart w:id="25" w:name="h.jjg1jue7a9re" w:colFirst="0" w:colLast="0"/>
      <w:bookmarkEnd w:id="25"/>
      <w:r>
        <w:rPr>
          <w:rFonts w:ascii="Verdana" w:eastAsia="Verdana" w:hAnsi="Verdana" w:cs="Verdana"/>
          <w:b w:val="0"/>
          <w:color w:val="646464"/>
          <w:sz w:val="44"/>
        </w:rPr>
        <w:t>MOTIVATIONAL CONTEXT: LANGUAGES</w:t>
      </w:r>
    </w:p>
    <w:p w14:paraId="359961E3" w14:textId="77777777" w:rsidR="00CD04CE" w:rsidRDefault="000426DC">
      <w:pPr>
        <w:pStyle w:val="normal0"/>
        <w:spacing w:after="560" w:line="330" w:lineRule="auto"/>
      </w:pPr>
      <w:r>
        <w:rPr>
          <w:noProof/>
        </w:rPr>
        <w:lastRenderedPageBreak/>
        <w:drawing>
          <wp:inline distT="114300" distB="114300" distL="114300" distR="114300" wp14:anchorId="177731C7" wp14:editId="52BD4E1F">
            <wp:extent cx="5943600" cy="4241800"/>
            <wp:effectExtent l="0" t="0" r="0" b="0"/>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7"/>
                    <a:srcRect/>
                    <a:stretch>
                      <a:fillRect/>
                    </a:stretch>
                  </pic:blipFill>
                  <pic:spPr>
                    <a:xfrm>
                      <a:off x="0" y="0"/>
                      <a:ext cx="5943600" cy="4241800"/>
                    </a:xfrm>
                    <a:prstGeom prst="rect">
                      <a:avLst/>
                    </a:prstGeom>
                    <a:ln/>
                  </pic:spPr>
                </pic:pic>
              </a:graphicData>
            </a:graphic>
          </wp:inline>
        </w:drawing>
      </w:r>
    </w:p>
    <w:p w14:paraId="584D09EB" w14:textId="77777777" w:rsidR="00CD04CE" w:rsidRDefault="000426DC">
      <w:pPr>
        <w:pStyle w:val="normal0"/>
        <w:spacing w:before="300" w:after="560" w:line="330" w:lineRule="auto"/>
      </w:pPr>
      <w:r>
        <w:rPr>
          <w:rFonts w:ascii="Verdana" w:eastAsia="Verdana" w:hAnsi="Verdana" w:cs="Verdana"/>
          <w:color w:val="3C3C3C"/>
          <w:sz w:val="24"/>
        </w:rPr>
        <w:t>Today, there are approximately 6800 distinct human languages in the world. Language is one of the main barriers for communication between people from different parts of the world. Translation allows the exchange of idea</w:t>
      </w:r>
      <w:r>
        <w:rPr>
          <w:rFonts w:ascii="Verdana" w:eastAsia="Verdana" w:hAnsi="Verdana" w:cs="Verdana"/>
          <w:color w:val="3C3C3C"/>
          <w:sz w:val="24"/>
        </w:rPr>
        <w:t xml:space="preserve">s between two cultures to be conducted more easily. Translation is an example of encoding and decoding of data so that it may be interpreted. </w:t>
      </w:r>
    </w:p>
    <w:p w14:paraId="1E826F04" w14:textId="77777777" w:rsidR="00CD04CE" w:rsidRDefault="000426DC">
      <w:pPr>
        <w:pStyle w:val="Heading2"/>
        <w:keepNext w:val="0"/>
        <w:keepLines w:val="0"/>
        <w:spacing w:before="0" w:after="900" w:line="288" w:lineRule="auto"/>
        <w:contextualSpacing w:val="0"/>
      </w:pPr>
      <w:bookmarkStart w:id="26" w:name="h.u6g7bxynhtxh" w:colFirst="0" w:colLast="0"/>
      <w:bookmarkEnd w:id="26"/>
      <w:r>
        <w:rPr>
          <w:rFonts w:ascii="Verdana" w:eastAsia="Verdana" w:hAnsi="Verdana" w:cs="Verdana"/>
          <w:b w:val="0"/>
          <w:color w:val="586E74"/>
          <w:sz w:val="48"/>
        </w:rPr>
        <w:t xml:space="preserve">VIDEO: WORD LENS </w:t>
      </w:r>
    </w:p>
    <w:p w14:paraId="0CE99C7C" w14:textId="77777777" w:rsidR="00CD04CE" w:rsidRDefault="000426DC">
      <w:pPr>
        <w:pStyle w:val="normal0"/>
        <w:spacing w:after="680" w:line="690" w:lineRule="auto"/>
        <w:ind w:left="-180" w:right="100" w:hanging="18908"/>
      </w:pPr>
      <w:hyperlink r:id="rId28">
        <w:r>
          <w:rPr>
            <w:rFonts w:ascii="Verdana" w:eastAsia="Verdana" w:hAnsi="Verdana" w:cs="Verdana"/>
            <w:color w:val="FFFFFF"/>
            <w:sz w:val="48"/>
            <w:shd w:val="clear" w:color="auto" w:fill="333333"/>
          </w:rPr>
          <w:t>Fill browser</w:t>
        </w:r>
      </w:hyperlink>
      <w:hyperlink r:id="rId29" w:anchor="after-transcript_i4x-HMC-MyCS-video-cd6e84a4c6984bc996b8020465f7847e"/>
    </w:p>
    <w:p w14:paraId="79250514" w14:textId="77777777" w:rsidR="00CD04CE" w:rsidRDefault="000426DC">
      <w:pPr>
        <w:pStyle w:val="normal0"/>
        <w:spacing w:beforeAutospacing="1" w:after="660" w:line="240" w:lineRule="auto"/>
        <w:ind w:left="-200" w:right="-200"/>
      </w:pPr>
      <w:r>
        <w:rPr>
          <w:rFonts w:ascii="Verdana" w:eastAsia="Verdana" w:hAnsi="Verdana" w:cs="Verdana"/>
          <w:color w:val="646464"/>
          <w:sz w:val="48"/>
        </w:rPr>
        <w:lastRenderedPageBreak/>
        <w:t>THINKING ABOUT "WO</w:t>
      </w:r>
      <w:r>
        <w:rPr>
          <w:rFonts w:ascii="Verdana" w:eastAsia="Verdana" w:hAnsi="Verdana" w:cs="Verdana"/>
          <w:color w:val="646464"/>
          <w:sz w:val="48"/>
        </w:rPr>
        <w:t>RLD LENS"</w:t>
      </w:r>
    </w:p>
    <w:p w14:paraId="1C40CDC6" w14:textId="77777777" w:rsidR="00CD04CE" w:rsidRDefault="000426DC">
      <w:pPr>
        <w:pStyle w:val="normal0"/>
        <w:spacing w:after="560" w:line="330" w:lineRule="auto"/>
      </w:pPr>
      <w:r>
        <w:rPr>
          <w:rFonts w:ascii="Verdana" w:eastAsia="Verdana" w:hAnsi="Verdana" w:cs="Verdana"/>
          <w:b/>
          <w:color w:val="3C3C3C"/>
          <w:sz w:val="24"/>
        </w:rPr>
        <w:t xml:space="preserve">Do you think it is difficult to build a set of rules to translate between different languages? Why or why not? </w:t>
      </w:r>
    </w:p>
    <w:p w14:paraId="7D22E1FE" w14:textId="77777777" w:rsidR="00CD04CE" w:rsidRDefault="000426DC">
      <w:pPr>
        <w:pStyle w:val="normal0"/>
        <w:spacing w:before="300" w:after="560" w:line="330" w:lineRule="auto"/>
      </w:pPr>
      <w:r>
        <w:rPr>
          <w:rFonts w:ascii="Verdana" w:eastAsia="Verdana" w:hAnsi="Verdana" w:cs="Verdana"/>
          <w:color w:val="3C3C3C"/>
          <w:sz w:val="24"/>
        </w:rPr>
        <w:t>What are some of the problems you might run into when translating?</w:t>
      </w:r>
    </w:p>
    <w:p w14:paraId="3E44CEE6" w14:textId="77777777" w:rsidR="00CD04CE" w:rsidRDefault="000426DC">
      <w:pPr>
        <w:pStyle w:val="Heading2"/>
        <w:keepNext w:val="0"/>
        <w:keepLines w:val="0"/>
        <w:spacing w:before="0" w:after="440" w:line="288" w:lineRule="auto"/>
        <w:contextualSpacing w:val="0"/>
      </w:pPr>
      <w:bookmarkStart w:id="27" w:name="h.sf8qzfklp2f0" w:colFirst="0" w:colLast="0"/>
      <w:bookmarkEnd w:id="27"/>
      <w:r>
        <w:rPr>
          <w:rFonts w:ascii="Verdana" w:eastAsia="Verdana" w:hAnsi="Verdana" w:cs="Verdana"/>
          <w:b w:val="0"/>
          <w:color w:val="646464"/>
          <w:sz w:val="44"/>
        </w:rPr>
        <w:t>INTRODUCTORY ACTIVITY</w:t>
      </w:r>
    </w:p>
    <w:p w14:paraId="70C230AF" w14:textId="77777777" w:rsidR="00CD04CE" w:rsidRDefault="000426DC">
      <w:pPr>
        <w:pStyle w:val="normal0"/>
        <w:spacing w:after="560" w:line="330" w:lineRule="auto"/>
      </w:pPr>
      <w:r>
        <w:rPr>
          <w:noProof/>
        </w:rPr>
        <w:drawing>
          <wp:inline distT="114300" distB="114300" distL="114300" distR="114300" wp14:anchorId="436AE942" wp14:editId="77835553">
            <wp:extent cx="5943600" cy="952500"/>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8"/>
                    <a:srcRect/>
                    <a:stretch>
                      <a:fillRect/>
                    </a:stretch>
                  </pic:blipFill>
                  <pic:spPr>
                    <a:xfrm>
                      <a:off x="0" y="0"/>
                      <a:ext cx="5943600" cy="952500"/>
                    </a:xfrm>
                    <a:prstGeom prst="rect">
                      <a:avLst/>
                    </a:prstGeom>
                    <a:ln/>
                  </pic:spPr>
                </pic:pic>
              </a:graphicData>
            </a:graphic>
          </wp:inline>
        </w:drawing>
      </w:r>
    </w:p>
    <w:p w14:paraId="64D28F53" w14:textId="77777777" w:rsidR="00CD04CE" w:rsidRDefault="000426DC">
      <w:pPr>
        <w:pStyle w:val="normal0"/>
        <w:spacing w:before="300" w:after="560" w:line="330" w:lineRule="auto"/>
      </w:pPr>
      <w:r>
        <w:rPr>
          <w:rFonts w:ascii="Verdana" w:eastAsia="Verdana" w:hAnsi="Verdana" w:cs="Verdana"/>
          <w:color w:val="3C3C3C"/>
          <w:sz w:val="24"/>
        </w:rPr>
        <w:t xml:space="preserve">First, decode the </w:t>
      </w:r>
      <w:proofErr w:type="gramStart"/>
      <w:r>
        <w:rPr>
          <w:rFonts w:ascii="Verdana" w:eastAsia="Verdana" w:hAnsi="Verdana" w:cs="Verdana"/>
          <w:color w:val="3C3C3C"/>
          <w:sz w:val="24"/>
        </w:rPr>
        <w:t xml:space="preserve">statement  </w:t>
      </w:r>
      <w:r>
        <w:rPr>
          <w:rFonts w:ascii="Verdana" w:eastAsia="Verdana" w:hAnsi="Verdana" w:cs="Verdana"/>
          <w:b/>
          <w:color w:val="3C3C3C"/>
          <w:sz w:val="24"/>
        </w:rPr>
        <w:t>3</w:t>
      </w:r>
      <w:proofErr w:type="gramEnd"/>
      <w:r>
        <w:rPr>
          <w:rFonts w:ascii="Verdana" w:eastAsia="Verdana" w:hAnsi="Verdana" w:cs="Verdana"/>
          <w:b/>
          <w:color w:val="3C3C3C"/>
          <w:sz w:val="24"/>
        </w:rPr>
        <w:t>-15-4-5</w:t>
      </w:r>
      <w:r>
        <w:rPr>
          <w:rFonts w:ascii="Verdana" w:eastAsia="Verdana" w:hAnsi="Verdana" w:cs="Verdana"/>
          <w:color w:val="3C3C3C"/>
          <w:sz w:val="24"/>
        </w:rPr>
        <w:t xml:space="preserve"> using the pattern shown above where 1 = A, 2 = B, 3 = C... </w:t>
      </w:r>
    </w:p>
    <w:p w14:paraId="7CD156C3" w14:textId="77777777" w:rsidR="00CD04CE" w:rsidRDefault="000426DC">
      <w:pPr>
        <w:pStyle w:val="normal0"/>
        <w:spacing w:before="300" w:after="560" w:line="335" w:lineRule="auto"/>
      </w:pPr>
      <w:r>
        <w:rPr>
          <w:rFonts w:ascii="Verdana" w:eastAsia="Verdana" w:hAnsi="Verdana" w:cs="Verdana"/>
          <w:color w:val="3C3C3C"/>
          <w:sz w:val="24"/>
        </w:rPr>
        <w:t xml:space="preserve">Now, decode the following </w:t>
      </w:r>
      <w:proofErr w:type="spellStart"/>
      <w:proofErr w:type="gramStart"/>
      <w:r>
        <w:rPr>
          <w:rFonts w:ascii="Verdana" w:eastAsia="Verdana" w:hAnsi="Verdana" w:cs="Verdana"/>
          <w:color w:val="3C3C3C"/>
          <w:sz w:val="24"/>
        </w:rPr>
        <w:t>italian</w:t>
      </w:r>
      <w:proofErr w:type="spellEnd"/>
      <w:proofErr w:type="gramEnd"/>
      <w:r>
        <w:rPr>
          <w:rFonts w:ascii="Verdana" w:eastAsia="Verdana" w:hAnsi="Verdana" w:cs="Verdana"/>
          <w:color w:val="3C3C3C"/>
          <w:sz w:val="24"/>
        </w:rPr>
        <w:t xml:space="preserve"> phrase </w:t>
      </w:r>
      <w:r>
        <w:rPr>
          <w:rFonts w:ascii="Verdana" w:eastAsia="Verdana" w:hAnsi="Verdana" w:cs="Verdana"/>
          <w:b/>
          <w:color w:val="3C3C3C"/>
          <w:sz w:val="24"/>
        </w:rPr>
        <w:t>"</w:t>
      </w:r>
      <w:proofErr w:type="spellStart"/>
      <w:r>
        <w:rPr>
          <w:rFonts w:ascii="Verdana" w:eastAsia="Verdana" w:hAnsi="Verdana" w:cs="Verdana"/>
          <w:b/>
          <w:color w:val="3C3C3C"/>
          <w:sz w:val="24"/>
        </w:rPr>
        <w:t>codice</w:t>
      </w:r>
      <w:proofErr w:type="spellEnd"/>
      <w:r>
        <w:rPr>
          <w:rFonts w:ascii="Verdana" w:eastAsia="Verdana" w:hAnsi="Verdana" w:cs="Verdana"/>
          <w:b/>
          <w:color w:val="3C3C3C"/>
          <w:sz w:val="24"/>
        </w:rPr>
        <w:t>"</w:t>
      </w:r>
      <w:r>
        <w:rPr>
          <w:rFonts w:ascii="Verdana" w:eastAsia="Verdana" w:hAnsi="Verdana" w:cs="Verdana"/>
          <w:color w:val="3C3C3C"/>
          <w:sz w:val="24"/>
        </w:rPr>
        <w:t xml:space="preserve">. Feel free to use </w:t>
      </w:r>
      <w:hyperlink r:id="rId30">
        <w:proofErr w:type="spellStart"/>
        <w:r>
          <w:rPr>
            <w:rFonts w:ascii="Verdana" w:eastAsia="Verdana" w:hAnsi="Verdana" w:cs="Verdana"/>
            <w:color w:val="1D9DD9"/>
            <w:sz w:val="24"/>
          </w:rPr>
          <w:t>google</w:t>
        </w:r>
        <w:proofErr w:type="spellEnd"/>
        <w:r>
          <w:rPr>
            <w:rFonts w:ascii="Verdana" w:eastAsia="Verdana" w:hAnsi="Verdana" w:cs="Verdana"/>
            <w:color w:val="1D9DD9"/>
            <w:sz w:val="24"/>
          </w:rPr>
          <w:t xml:space="preserve"> translate</w:t>
        </w:r>
      </w:hyperlink>
      <w:r>
        <w:rPr>
          <w:rFonts w:ascii="Verdana" w:eastAsia="Verdana" w:hAnsi="Verdana" w:cs="Verdana"/>
          <w:color w:val="3C3C3C"/>
          <w:sz w:val="24"/>
        </w:rPr>
        <w:t xml:space="preserve"> to help you!</w:t>
      </w:r>
    </w:p>
    <w:p w14:paraId="05FA8176" w14:textId="77777777" w:rsidR="00CD04CE" w:rsidRDefault="000426DC">
      <w:pPr>
        <w:pStyle w:val="normal0"/>
        <w:spacing w:before="300" w:after="560" w:line="330" w:lineRule="auto"/>
      </w:pPr>
      <w:r>
        <w:rPr>
          <w:rFonts w:ascii="Verdana" w:eastAsia="Verdana" w:hAnsi="Verdana" w:cs="Verdana"/>
          <w:color w:val="3C3C3C"/>
          <w:sz w:val="24"/>
        </w:rPr>
        <w:t xml:space="preserve"> </w:t>
      </w:r>
    </w:p>
    <w:p w14:paraId="764540D7" w14:textId="77777777" w:rsidR="00CD04CE" w:rsidRDefault="000426DC">
      <w:pPr>
        <w:pStyle w:val="normal0"/>
        <w:spacing w:before="300" w:after="560" w:line="330" w:lineRule="auto"/>
      </w:pPr>
      <w:r>
        <w:rPr>
          <w:rFonts w:ascii="Verdana" w:eastAsia="Verdana" w:hAnsi="Verdana" w:cs="Verdana"/>
          <w:b/>
          <w:color w:val="3C3C3C"/>
          <w:sz w:val="24"/>
        </w:rPr>
        <w:t>What is different about these two encodings? W</w:t>
      </w:r>
      <w:r>
        <w:rPr>
          <w:rFonts w:ascii="Verdana" w:eastAsia="Verdana" w:hAnsi="Verdana" w:cs="Verdana"/>
          <w:b/>
          <w:color w:val="3C3C3C"/>
          <w:sz w:val="24"/>
        </w:rPr>
        <w:t>hat is the same?</w:t>
      </w:r>
    </w:p>
    <w:p w14:paraId="59D5620E" w14:textId="77777777" w:rsidR="00CD04CE" w:rsidRDefault="000426DC">
      <w:pPr>
        <w:pStyle w:val="normal0"/>
        <w:spacing w:before="300" w:after="560" w:line="330" w:lineRule="auto"/>
      </w:pPr>
      <w:r>
        <w:rPr>
          <w:rFonts w:ascii="Verdana" w:eastAsia="Verdana" w:hAnsi="Verdana" w:cs="Verdana"/>
          <w:color w:val="3C3C3C"/>
          <w:sz w:val="24"/>
        </w:rPr>
        <w:t>How might one type of encoding be more difficult than another to decode?</w:t>
      </w:r>
    </w:p>
    <w:p w14:paraId="6A1F86EE" w14:textId="77777777" w:rsidR="00CD04CE" w:rsidRDefault="000426DC">
      <w:pPr>
        <w:pStyle w:val="normal0"/>
        <w:spacing w:before="300" w:after="560" w:line="330" w:lineRule="auto"/>
      </w:pPr>
      <w:r>
        <w:rPr>
          <w:rFonts w:ascii="Verdana" w:eastAsia="Verdana" w:hAnsi="Verdana" w:cs="Verdana"/>
          <w:b/>
          <w:color w:val="3C3C3C"/>
          <w:sz w:val="24"/>
        </w:rPr>
        <w:lastRenderedPageBreak/>
        <w:t>Which type of encodings do you think are easiest for a computer to decode? Which are the hardest?</w:t>
      </w:r>
    </w:p>
    <w:p w14:paraId="56883C1D" w14:textId="77777777" w:rsidR="00CD04CE" w:rsidRDefault="000426DC">
      <w:pPr>
        <w:pStyle w:val="Heading2"/>
        <w:keepNext w:val="0"/>
        <w:keepLines w:val="0"/>
        <w:spacing w:before="0" w:after="440" w:line="288" w:lineRule="auto"/>
        <w:contextualSpacing w:val="0"/>
      </w:pPr>
      <w:bookmarkStart w:id="28" w:name="h.404r7arl205l" w:colFirst="0" w:colLast="0"/>
      <w:bookmarkEnd w:id="28"/>
      <w:r>
        <w:rPr>
          <w:rFonts w:ascii="Verdana" w:eastAsia="Verdana" w:hAnsi="Verdana" w:cs="Verdana"/>
          <w:b w:val="0"/>
          <w:color w:val="646464"/>
          <w:sz w:val="44"/>
        </w:rPr>
        <w:t>ACTIVITY: METHODS OF CODING</w:t>
      </w:r>
    </w:p>
    <w:p w14:paraId="437714B4" w14:textId="77777777" w:rsidR="00CD04CE" w:rsidRDefault="000426DC">
      <w:pPr>
        <w:pStyle w:val="normal0"/>
        <w:spacing w:after="560" w:line="330" w:lineRule="auto"/>
      </w:pPr>
      <w:r>
        <w:rPr>
          <w:rFonts w:ascii="Verdana" w:eastAsia="Verdana" w:hAnsi="Verdana" w:cs="Verdana"/>
          <w:color w:val="3C3C3C"/>
          <w:sz w:val="24"/>
        </w:rPr>
        <w:t>Here is an example of an encoded message</w:t>
      </w:r>
      <w:r>
        <w:rPr>
          <w:rFonts w:ascii="Verdana" w:eastAsia="Verdana" w:hAnsi="Verdana" w:cs="Verdana"/>
          <w:color w:val="3C3C3C"/>
          <w:sz w:val="24"/>
        </w:rPr>
        <w:t xml:space="preserve"> and the correct decoded answer. Figure out what the method of decoding is.</w:t>
      </w:r>
    </w:p>
    <w:p w14:paraId="4A621402" w14:textId="77777777" w:rsidR="00CD04CE" w:rsidRDefault="000426DC">
      <w:pPr>
        <w:pStyle w:val="normal0"/>
        <w:spacing w:before="300" w:after="560" w:line="330" w:lineRule="auto"/>
      </w:pPr>
      <w:r>
        <w:rPr>
          <w:rFonts w:ascii="Verdana" w:eastAsia="Verdana" w:hAnsi="Verdana" w:cs="Verdana"/>
          <w:color w:val="3C3C3C"/>
          <w:sz w:val="24"/>
        </w:rPr>
        <w:t xml:space="preserve">                                           [METHOD]</w:t>
      </w:r>
    </w:p>
    <w:p w14:paraId="2FA669AB" w14:textId="77777777" w:rsidR="00CD04CE" w:rsidRDefault="000426DC">
      <w:pPr>
        <w:pStyle w:val="normal0"/>
        <w:spacing w:before="300" w:after="560" w:line="330" w:lineRule="auto"/>
      </w:pPr>
      <w:r>
        <w:rPr>
          <w:rFonts w:ascii="Verdana" w:eastAsia="Verdana" w:hAnsi="Verdana" w:cs="Verdana"/>
          <w:color w:val="3C3C3C"/>
          <w:sz w:val="24"/>
        </w:rPr>
        <w:t>ARBE          ---&gt;          ____________________          ---</w:t>
      </w:r>
      <w:proofErr w:type="gramStart"/>
      <w:r>
        <w:rPr>
          <w:rFonts w:ascii="Verdana" w:eastAsia="Verdana" w:hAnsi="Verdana" w:cs="Verdana"/>
          <w:color w:val="3C3C3C"/>
          <w:sz w:val="24"/>
        </w:rPr>
        <w:t>&gt;          BEAR</w:t>
      </w:r>
      <w:proofErr w:type="gramEnd"/>
    </w:p>
    <w:p w14:paraId="1E308FE7" w14:textId="77777777" w:rsidR="00CD04CE" w:rsidRDefault="000426DC">
      <w:pPr>
        <w:pStyle w:val="normal0"/>
        <w:spacing w:before="300" w:after="560" w:line="330" w:lineRule="auto"/>
      </w:pPr>
      <w:r>
        <w:rPr>
          <w:rFonts w:ascii="Verdana" w:eastAsia="Verdana" w:hAnsi="Verdana" w:cs="Verdana"/>
          <w:color w:val="3C3C3C"/>
          <w:sz w:val="24"/>
        </w:rPr>
        <w:t>Now that you know the decoding method, try to decod</w:t>
      </w:r>
      <w:r>
        <w:rPr>
          <w:rFonts w:ascii="Verdana" w:eastAsia="Verdana" w:hAnsi="Verdana" w:cs="Verdana"/>
          <w:color w:val="3C3C3C"/>
          <w:sz w:val="24"/>
        </w:rPr>
        <w:t>e these encoded messages.</w:t>
      </w:r>
    </w:p>
    <w:p w14:paraId="480D4F09" w14:textId="77777777" w:rsidR="00CD04CE" w:rsidRDefault="000426DC">
      <w:pPr>
        <w:pStyle w:val="normal0"/>
        <w:spacing w:before="300" w:after="560" w:line="330" w:lineRule="auto"/>
      </w:pPr>
      <w:r>
        <w:rPr>
          <w:rFonts w:ascii="Verdana" w:eastAsia="Verdana" w:hAnsi="Verdana" w:cs="Verdana"/>
          <w:color w:val="3C3C3C"/>
          <w:sz w:val="24"/>
        </w:rPr>
        <w:t>[ENCODED]                                    [DECODED]</w:t>
      </w:r>
    </w:p>
    <w:p w14:paraId="419DD600" w14:textId="77777777" w:rsidR="00CD04CE" w:rsidRDefault="000426DC">
      <w:pPr>
        <w:pStyle w:val="normal0"/>
        <w:spacing w:before="300" w:after="560" w:line="330" w:lineRule="auto"/>
      </w:pPr>
      <w:r>
        <w:rPr>
          <w:rFonts w:ascii="Verdana" w:eastAsia="Verdana" w:hAnsi="Verdana" w:cs="Verdana"/>
          <w:color w:val="3C3C3C"/>
          <w:sz w:val="24"/>
        </w:rPr>
        <w:t>OASTERSROLLERC                    ____________________</w:t>
      </w:r>
    </w:p>
    <w:p w14:paraId="5F278DA6" w14:textId="77777777" w:rsidR="00CD04CE" w:rsidRDefault="000426DC">
      <w:pPr>
        <w:pStyle w:val="normal0"/>
        <w:spacing w:before="300" w:after="560" w:line="330" w:lineRule="auto"/>
      </w:pPr>
      <w:r>
        <w:rPr>
          <w:rFonts w:ascii="Verdana" w:eastAsia="Verdana" w:hAnsi="Verdana" w:cs="Verdana"/>
          <w:color w:val="3C3C3C"/>
          <w:sz w:val="24"/>
        </w:rPr>
        <w:t>TOPLAP                                       ____________________</w:t>
      </w:r>
    </w:p>
    <w:p w14:paraId="0B71F65F" w14:textId="77777777" w:rsidR="00CD04CE" w:rsidRDefault="000426DC">
      <w:pPr>
        <w:pStyle w:val="Heading2"/>
        <w:keepNext w:val="0"/>
        <w:keepLines w:val="0"/>
        <w:spacing w:before="0" w:after="440" w:line="288" w:lineRule="auto"/>
        <w:contextualSpacing w:val="0"/>
      </w:pPr>
      <w:bookmarkStart w:id="29" w:name="h.xzydfzbaijuy" w:colFirst="0" w:colLast="0"/>
      <w:bookmarkEnd w:id="29"/>
      <w:r>
        <w:rPr>
          <w:rFonts w:ascii="Verdana" w:eastAsia="Verdana" w:hAnsi="Verdana" w:cs="Verdana"/>
          <w:b w:val="0"/>
          <w:color w:val="646464"/>
          <w:sz w:val="44"/>
        </w:rPr>
        <w:t>ACTIVITY DEBRIEF</w:t>
      </w:r>
    </w:p>
    <w:p w14:paraId="2E053E8E" w14:textId="77777777" w:rsidR="00CD04CE" w:rsidRDefault="000426DC">
      <w:pPr>
        <w:pStyle w:val="normal0"/>
        <w:spacing w:after="560" w:line="330" w:lineRule="auto"/>
      </w:pPr>
      <w:r>
        <w:rPr>
          <w:rFonts w:ascii="Verdana" w:eastAsia="Verdana" w:hAnsi="Verdana" w:cs="Verdana"/>
          <w:b/>
          <w:color w:val="3C3C3C"/>
          <w:sz w:val="24"/>
        </w:rPr>
        <w:t>How is the decoding method used above similar to a letter by letter code such as A = 1</w:t>
      </w:r>
      <w:proofErr w:type="gramStart"/>
      <w:r>
        <w:rPr>
          <w:rFonts w:ascii="Verdana" w:eastAsia="Verdana" w:hAnsi="Verdana" w:cs="Verdana"/>
          <w:b/>
          <w:color w:val="3C3C3C"/>
          <w:sz w:val="24"/>
        </w:rPr>
        <w:t>,  B</w:t>
      </w:r>
      <w:proofErr w:type="gramEnd"/>
      <w:r>
        <w:rPr>
          <w:rFonts w:ascii="Verdana" w:eastAsia="Verdana" w:hAnsi="Verdana" w:cs="Verdana"/>
          <w:b/>
          <w:color w:val="3C3C3C"/>
          <w:sz w:val="24"/>
        </w:rPr>
        <w:t xml:space="preserve"> = 2, C = 3,...?  How is it different?</w:t>
      </w:r>
    </w:p>
    <w:p w14:paraId="1A3D8F3A" w14:textId="77777777" w:rsidR="00CD04CE" w:rsidRDefault="000426DC">
      <w:pPr>
        <w:pStyle w:val="normal0"/>
        <w:spacing w:before="300" w:after="560" w:line="330" w:lineRule="auto"/>
      </w:pPr>
      <w:r>
        <w:rPr>
          <w:rFonts w:ascii="Verdana" w:eastAsia="Verdana" w:hAnsi="Verdana" w:cs="Verdana"/>
          <w:b/>
          <w:color w:val="3C3C3C"/>
          <w:sz w:val="24"/>
        </w:rPr>
        <w:lastRenderedPageBreak/>
        <w:t>How is the decoding method used above similar to a language translation? How is it different?</w:t>
      </w:r>
    </w:p>
    <w:p w14:paraId="46AC5C0B" w14:textId="77777777" w:rsidR="00CD04CE" w:rsidRDefault="000426DC">
      <w:pPr>
        <w:pStyle w:val="Heading2"/>
        <w:keepNext w:val="0"/>
        <w:keepLines w:val="0"/>
        <w:spacing w:before="0" w:after="440" w:line="288" w:lineRule="auto"/>
        <w:contextualSpacing w:val="0"/>
      </w:pPr>
      <w:bookmarkStart w:id="30" w:name="h.5xea7dljy4ca" w:colFirst="0" w:colLast="0"/>
      <w:bookmarkEnd w:id="30"/>
      <w:r>
        <w:rPr>
          <w:rFonts w:ascii="Verdana" w:eastAsia="Verdana" w:hAnsi="Verdana" w:cs="Verdana"/>
          <w:b w:val="0"/>
          <w:color w:val="646464"/>
          <w:sz w:val="44"/>
        </w:rPr>
        <w:t>ACTIVITY: CREATING CODES</w:t>
      </w:r>
    </w:p>
    <w:p w14:paraId="5D53DFC5" w14:textId="77777777" w:rsidR="00CD04CE" w:rsidRDefault="000426DC">
      <w:pPr>
        <w:pStyle w:val="normal0"/>
        <w:spacing w:after="560" w:line="330" w:lineRule="auto"/>
      </w:pPr>
      <w:r>
        <w:rPr>
          <w:noProof/>
        </w:rPr>
        <w:drawing>
          <wp:inline distT="114300" distB="114300" distL="114300" distR="114300" wp14:anchorId="046D54E1" wp14:editId="715DFBCD">
            <wp:extent cx="3238500" cy="1571625"/>
            <wp:effectExtent l="0" t="0" r="0" b="0"/>
            <wp:docPr id="1" name="image05.gif"/>
            <wp:cNvGraphicFramePr/>
            <a:graphic xmlns:a="http://schemas.openxmlformats.org/drawingml/2006/main">
              <a:graphicData uri="http://schemas.openxmlformats.org/drawingml/2006/picture">
                <pic:pic xmlns:pic="http://schemas.openxmlformats.org/drawingml/2006/picture">
                  <pic:nvPicPr>
                    <pic:cNvPr id="0" name="image05.gif"/>
                    <pic:cNvPicPr preferRelativeResize="0"/>
                  </pic:nvPicPr>
                  <pic:blipFill>
                    <a:blip r:embed="rId31"/>
                    <a:srcRect/>
                    <a:stretch>
                      <a:fillRect/>
                    </a:stretch>
                  </pic:blipFill>
                  <pic:spPr>
                    <a:xfrm>
                      <a:off x="0" y="0"/>
                      <a:ext cx="3238500" cy="1571625"/>
                    </a:xfrm>
                    <a:prstGeom prst="rect">
                      <a:avLst/>
                    </a:prstGeom>
                    <a:ln/>
                  </pic:spPr>
                </pic:pic>
              </a:graphicData>
            </a:graphic>
          </wp:inline>
        </w:drawing>
      </w:r>
    </w:p>
    <w:p w14:paraId="75BC773C" w14:textId="77777777" w:rsidR="00CD04CE" w:rsidRDefault="000426DC">
      <w:pPr>
        <w:pStyle w:val="normal0"/>
        <w:spacing w:before="300" w:after="560" w:line="335" w:lineRule="auto"/>
      </w:pPr>
      <w:r>
        <w:rPr>
          <w:rFonts w:ascii="Verdana" w:eastAsia="Verdana" w:hAnsi="Verdana" w:cs="Verdana"/>
          <w:color w:val="3C3C3C"/>
          <w:sz w:val="24"/>
        </w:rPr>
        <w:t>Now it</w:t>
      </w:r>
      <w:r>
        <w:rPr>
          <w:rFonts w:ascii="Verdana" w:eastAsia="Verdana" w:hAnsi="Verdana" w:cs="Verdana"/>
          <w:color w:val="3C3C3C"/>
          <w:sz w:val="24"/>
        </w:rPr>
        <w:t xml:space="preserve">'s your turn! Open the </w:t>
      </w:r>
      <w:hyperlink r:id="rId32">
        <w:r>
          <w:rPr>
            <w:rFonts w:ascii="Verdana" w:eastAsia="Verdana" w:hAnsi="Verdana" w:cs="Verdana"/>
            <w:color w:val="1D9DD9"/>
            <w:sz w:val="24"/>
          </w:rPr>
          <w:t>Encoding and Decoding</w:t>
        </w:r>
      </w:hyperlink>
      <w:r>
        <w:rPr>
          <w:rFonts w:ascii="Verdana" w:eastAsia="Verdana" w:hAnsi="Verdana" w:cs="Verdana"/>
          <w:color w:val="3C3C3C"/>
          <w:sz w:val="24"/>
        </w:rPr>
        <w:t xml:space="preserve"> worksheet and create your own encoded statement. Then, give your encoded message to a partner to see if they can figu</w:t>
      </w:r>
      <w:r>
        <w:rPr>
          <w:rFonts w:ascii="Verdana" w:eastAsia="Verdana" w:hAnsi="Verdana" w:cs="Verdana"/>
          <w:color w:val="3C3C3C"/>
          <w:sz w:val="24"/>
        </w:rPr>
        <w:t xml:space="preserve">re out what method you used to encode your message. After your partner figures out the rules you used, they should try to decode your message. Either </w:t>
      </w:r>
      <w:proofErr w:type="gramStart"/>
      <w:r>
        <w:rPr>
          <w:rFonts w:ascii="Verdana" w:eastAsia="Verdana" w:hAnsi="Verdana" w:cs="Verdana"/>
          <w:color w:val="3C3C3C"/>
          <w:sz w:val="24"/>
        </w:rPr>
        <w:t>click</w:t>
      </w:r>
      <w:proofErr w:type="gramEnd"/>
      <w:r>
        <w:rPr>
          <w:rFonts w:ascii="Verdana" w:eastAsia="Verdana" w:hAnsi="Verdana" w:cs="Verdana"/>
          <w:color w:val="3C3C3C"/>
          <w:sz w:val="24"/>
        </w:rPr>
        <w:t xml:space="preserve"> on the link above or the image below to get started.</w:t>
      </w:r>
    </w:p>
    <w:p w14:paraId="5A371D80" w14:textId="77777777" w:rsidR="00CD04CE" w:rsidRDefault="000426DC">
      <w:pPr>
        <w:pStyle w:val="normal0"/>
        <w:spacing w:before="300" w:after="560" w:line="335" w:lineRule="auto"/>
      </w:pPr>
      <w:r>
        <w:rPr>
          <w:noProof/>
        </w:rPr>
        <w:lastRenderedPageBreak/>
        <w:drawing>
          <wp:inline distT="114300" distB="114300" distL="114300" distR="114300" wp14:anchorId="3D91CCED" wp14:editId="1D6F77D7">
            <wp:extent cx="2857500" cy="2886075"/>
            <wp:effectExtent l="19050" t="19050" r="19050" b="19050"/>
            <wp:docPr id="8" name="image15.jpg" descr="Encoding and Decoding Worksheet"/>
            <wp:cNvGraphicFramePr/>
            <a:graphic xmlns:a="http://schemas.openxmlformats.org/drawingml/2006/main">
              <a:graphicData uri="http://schemas.openxmlformats.org/drawingml/2006/picture">
                <pic:pic xmlns:pic="http://schemas.openxmlformats.org/drawingml/2006/picture">
                  <pic:nvPicPr>
                    <pic:cNvPr id="0" name="image15.jpg" descr="Encoding and Decoding Worksheet"/>
                    <pic:cNvPicPr preferRelativeResize="0"/>
                  </pic:nvPicPr>
                  <pic:blipFill>
                    <a:blip r:embed="rId33"/>
                    <a:srcRect/>
                    <a:stretch>
                      <a:fillRect/>
                    </a:stretch>
                  </pic:blipFill>
                  <pic:spPr>
                    <a:xfrm>
                      <a:off x="0" y="0"/>
                      <a:ext cx="2857500" cy="2886075"/>
                    </a:xfrm>
                    <a:prstGeom prst="rect">
                      <a:avLst/>
                    </a:prstGeom>
                    <a:ln w="19050">
                      <a:solidFill>
                        <a:srgbClr val="000000"/>
                      </a:solidFill>
                      <a:prstDash val="solid"/>
                    </a:ln>
                  </pic:spPr>
                </pic:pic>
              </a:graphicData>
            </a:graphic>
          </wp:inline>
        </w:drawing>
      </w:r>
    </w:p>
    <w:p w14:paraId="0F739623" w14:textId="77777777" w:rsidR="00CD04CE" w:rsidRDefault="000426DC">
      <w:pPr>
        <w:pStyle w:val="Heading2"/>
        <w:keepNext w:val="0"/>
        <w:keepLines w:val="0"/>
        <w:spacing w:before="0" w:after="440" w:line="288" w:lineRule="auto"/>
        <w:contextualSpacing w:val="0"/>
      </w:pPr>
      <w:bookmarkStart w:id="31" w:name="h.5xxibbtirtkt" w:colFirst="0" w:colLast="0"/>
      <w:bookmarkEnd w:id="31"/>
      <w:r>
        <w:rPr>
          <w:rFonts w:ascii="Verdana" w:eastAsia="Verdana" w:hAnsi="Verdana" w:cs="Verdana"/>
          <w:b w:val="0"/>
          <w:color w:val="646464"/>
          <w:sz w:val="44"/>
        </w:rPr>
        <w:t>REFLECTION</w:t>
      </w:r>
    </w:p>
    <w:p w14:paraId="60538000" w14:textId="77777777" w:rsidR="00CD04CE" w:rsidRDefault="000426DC">
      <w:pPr>
        <w:pStyle w:val="normal0"/>
        <w:spacing w:after="560" w:line="330" w:lineRule="auto"/>
      </w:pPr>
      <w:r>
        <w:rPr>
          <w:noProof/>
        </w:rPr>
        <w:drawing>
          <wp:inline distT="114300" distB="114300" distL="114300" distR="114300" wp14:anchorId="5855417B" wp14:editId="59BDE55F">
            <wp:extent cx="3505200" cy="2352675"/>
            <wp:effectExtent l="0" t="0" r="0" b="0"/>
            <wp:docPr id="7"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34"/>
                    <a:srcRect/>
                    <a:stretch>
                      <a:fillRect/>
                    </a:stretch>
                  </pic:blipFill>
                  <pic:spPr>
                    <a:xfrm>
                      <a:off x="0" y="0"/>
                      <a:ext cx="3505200" cy="2352675"/>
                    </a:xfrm>
                    <a:prstGeom prst="rect">
                      <a:avLst/>
                    </a:prstGeom>
                    <a:ln/>
                  </pic:spPr>
                </pic:pic>
              </a:graphicData>
            </a:graphic>
          </wp:inline>
        </w:drawing>
      </w:r>
    </w:p>
    <w:p w14:paraId="7E625E2E" w14:textId="77777777" w:rsidR="00CD04CE" w:rsidRDefault="000426DC">
      <w:pPr>
        <w:pStyle w:val="normal0"/>
        <w:spacing w:before="300" w:after="560" w:line="330" w:lineRule="auto"/>
      </w:pPr>
      <w:r>
        <w:rPr>
          <w:rFonts w:ascii="Verdana" w:eastAsia="Verdana" w:hAnsi="Verdana" w:cs="Verdana"/>
          <w:color w:val="3C3C3C"/>
          <w:sz w:val="24"/>
        </w:rPr>
        <w:t>Was your code decoded?</w:t>
      </w:r>
    </w:p>
    <w:p w14:paraId="1EC41747" w14:textId="77777777" w:rsidR="00CD04CE" w:rsidRDefault="000426DC">
      <w:pPr>
        <w:pStyle w:val="normal0"/>
        <w:spacing w:before="300" w:after="560" w:line="330" w:lineRule="auto"/>
      </w:pPr>
      <w:r>
        <w:rPr>
          <w:rFonts w:ascii="Verdana" w:eastAsia="Verdana" w:hAnsi="Verdana" w:cs="Verdana"/>
          <w:color w:val="3C3C3C"/>
          <w:sz w:val="24"/>
        </w:rPr>
        <w:t>Were you able to decode your partner's message?</w:t>
      </w:r>
    </w:p>
    <w:p w14:paraId="63BDCF57" w14:textId="77777777" w:rsidR="00CD04CE" w:rsidRDefault="000426DC">
      <w:pPr>
        <w:pStyle w:val="normal0"/>
        <w:spacing w:before="300" w:after="560" w:line="330" w:lineRule="auto"/>
      </w:pPr>
      <w:r>
        <w:rPr>
          <w:rFonts w:ascii="Verdana" w:eastAsia="Verdana" w:hAnsi="Verdana" w:cs="Verdana"/>
          <w:b/>
          <w:color w:val="3C3C3C"/>
          <w:sz w:val="24"/>
        </w:rPr>
        <w:lastRenderedPageBreak/>
        <w:t xml:space="preserve">Was your code more similar to a </w:t>
      </w:r>
      <w:proofErr w:type="gramStart"/>
      <w:r>
        <w:rPr>
          <w:rFonts w:ascii="Verdana" w:eastAsia="Verdana" w:hAnsi="Verdana" w:cs="Verdana"/>
          <w:b/>
          <w:color w:val="3C3C3C"/>
          <w:sz w:val="24"/>
        </w:rPr>
        <w:t>letter by letter</w:t>
      </w:r>
      <w:proofErr w:type="gramEnd"/>
      <w:r>
        <w:rPr>
          <w:rFonts w:ascii="Verdana" w:eastAsia="Verdana" w:hAnsi="Verdana" w:cs="Verdana"/>
          <w:b/>
          <w:color w:val="3C3C3C"/>
          <w:sz w:val="24"/>
        </w:rPr>
        <w:t xml:space="preserve"> encoding or a language translation? What about your partner's code?</w:t>
      </w:r>
    </w:p>
    <w:p w14:paraId="03C82090" w14:textId="77777777" w:rsidR="00CD04CE" w:rsidRDefault="000426DC">
      <w:pPr>
        <w:pStyle w:val="normal0"/>
        <w:spacing w:before="300" w:after="560" w:line="330" w:lineRule="auto"/>
      </w:pPr>
      <w:r>
        <w:rPr>
          <w:rFonts w:ascii="Verdana" w:eastAsia="Verdana" w:hAnsi="Verdana" w:cs="Verdana"/>
          <w:b/>
          <w:color w:val="3C3C3C"/>
          <w:sz w:val="24"/>
        </w:rPr>
        <w:t>What makes a code easy or difficult to solve?</w:t>
      </w:r>
    </w:p>
    <w:p w14:paraId="2F95F3A1" w14:textId="77777777" w:rsidR="00CD04CE" w:rsidRDefault="000426DC">
      <w:pPr>
        <w:pStyle w:val="normal0"/>
        <w:spacing w:before="300" w:after="560" w:line="330" w:lineRule="auto"/>
      </w:pPr>
      <w:r>
        <w:rPr>
          <w:rFonts w:ascii="Verdana" w:eastAsia="Verdana" w:hAnsi="Verdana" w:cs="Verdana"/>
          <w:color w:val="3C3C3C"/>
          <w:sz w:val="24"/>
        </w:rPr>
        <w:t>Are all codes solvable?</w:t>
      </w:r>
    </w:p>
    <w:p w14:paraId="26B02D9F" w14:textId="77777777" w:rsidR="00CD04CE" w:rsidRDefault="000426DC">
      <w:pPr>
        <w:pStyle w:val="Heading2"/>
        <w:keepNext w:val="0"/>
        <w:keepLines w:val="0"/>
        <w:spacing w:before="0" w:after="220" w:line="288" w:lineRule="auto"/>
        <w:contextualSpacing w:val="0"/>
      </w:pPr>
      <w:bookmarkStart w:id="32" w:name="h.mglgmls9vz8t" w:colFirst="0" w:colLast="0"/>
      <w:bookmarkEnd w:id="32"/>
      <w:r>
        <w:rPr>
          <w:rFonts w:ascii="Verdana" w:eastAsia="Verdana" w:hAnsi="Verdana" w:cs="Verdana"/>
          <w:b w:val="0"/>
          <w:color w:val="646464"/>
          <w:sz w:val="44"/>
        </w:rPr>
        <w:t xml:space="preserve">MORE DECODING </w:t>
      </w:r>
    </w:p>
    <w:p w14:paraId="4FD30733" w14:textId="77777777" w:rsidR="00CD04CE" w:rsidRDefault="000426DC">
      <w:pPr>
        <w:pStyle w:val="normal0"/>
        <w:spacing w:after="340" w:line="335" w:lineRule="auto"/>
      </w:pPr>
      <w:r>
        <w:rPr>
          <w:rFonts w:ascii="Verdana" w:eastAsia="Verdana" w:hAnsi="Verdana" w:cs="Verdana"/>
          <w:color w:val="3C3C3C"/>
          <w:sz w:val="24"/>
        </w:rPr>
        <w:t>If you</w:t>
      </w:r>
      <w:r>
        <w:rPr>
          <w:rFonts w:ascii="Verdana" w:eastAsia="Verdana" w:hAnsi="Verdana" w:cs="Verdana"/>
          <w:color w:val="3C3C3C"/>
          <w:sz w:val="24"/>
        </w:rPr>
        <w:t xml:space="preserve"> have extra time and want more decoding, give </w:t>
      </w:r>
      <w:hyperlink r:id="rId35">
        <w:r>
          <w:rPr>
            <w:rFonts w:ascii="Verdana" w:eastAsia="Verdana" w:hAnsi="Verdana" w:cs="Verdana"/>
            <w:color w:val="1D9DD9"/>
            <w:sz w:val="24"/>
          </w:rPr>
          <w:t>these cryptograms</w:t>
        </w:r>
      </w:hyperlink>
      <w:r>
        <w:rPr>
          <w:rFonts w:ascii="Verdana" w:eastAsia="Verdana" w:hAnsi="Verdana" w:cs="Verdana"/>
          <w:color w:val="3C3C3C"/>
          <w:sz w:val="24"/>
        </w:rPr>
        <w:t xml:space="preserve"> a try! Just click on the link or the picture below to start decoding!</w:t>
      </w:r>
    </w:p>
    <w:p w14:paraId="6DC81294" w14:textId="77777777" w:rsidR="00CD04CE" w:rsidRDefault="000426DC">
      <w:pPr>
        <w:pStyle w:val="normal0"/>
        <w:spacing w:before="300" w:after="340" w:line="335" w:lineRule="auto"/>
      </w:pPr>
      <w:r>
        <w:rPr>
          <w:noProof/>
        </w:rPr>
        <w:drawing>
          <wp:inline distT="114300" distB="114300" distL="114300" distR="114300" wp14:anchorId="6515579C" wp14:editId="7ECEDD4D">
            <wp:extent cx="2857500" cy="1143000"/>
            <wp:effectExtent l="19050" t="19050" r="19050" b="19050"/>
            <wp:docPr id="4" name="image09.jpg" descr="Encoding and Decoding Messages Worksheet"/>
            <wp:cNvGraphicFramePr/>
            <a:graphic xmlns:a="http://schemas.openxmlformats.org/drawingml/2006/main">
              <a:graphicData uri="http://schemas.openxmlformats.org/drawingml/2006/picture">
                <pic:pic xmlns:pic="http://schemas.openxmlformats.org/drawingml/2006/picture">
                  <pic:nvPicPr>
                    <pic:cNvPr id="0" name="image09.jpg" descr="Encoding and Decoding Messages Worksheet"/>
                    <pic:cNvPicPr preferRelativeResize="0"/>
                  </pic:nvPicPr>
                  <pic:blipFill>
                    <a:blip r:embed="rId36"/>
                    <a:srcRect/>
                    <a:stretch>
                      <a:fillRect/>
                    </a:stretch>
                  </pic:blipFill>
                  <pic:spPr>
                    <a:xfrm>
                      <a:off x="0" y="0"/>
                      <a:ext cx="2857500" cy="1143000"/>
                    </a:xfrm>
                    <a:prstGeom prst="rect">
                      <a:avLst/>
                    </a:prstGeom>
                    <a:ln w="19050">
                      <a:solidFill>
                        <a:srgbClr val="000000"/>
                      </a:solidFill>
                      <a:prstDash val="solid"/>
                    </a:ln>
                  </pic:spPr>
                </pic:pic>
              </a:graphicData>
            </a:graphic>
          </wp:inline>
        </w:drawing>
      </w:r>
    </w:p>
    <w:p w14:paraId="2F7DBCEA" w14:textId="77777777" w:rsidR="00CD04CE" w:rsidRDefault="00CD04CE">
      <w:pPr>
        <w:pStyle w:val="normal0"/>
      </w:pPr>
    </w:p>
    <w:sectPr w:rsidR="00CD04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15CE4"/>
    <w:multiLevelType w:val="multilevel"/>
    <w:tmpl w:val="CE8A2CE0"/>
    <w:lvl w:ilvl="0">
      <w:start w:val="1"/>
      <w:numFmt w:val="bullet"/>
      <w:lvlText w:val="●"/>
      <w:lvlJc w:val="left"/>
      <w:pPr>
        <w:ind w:left="720" w:firstLine="360"/>
      </w:pPr>
      <w:rPr>
        <w:rFonts w:ascii="Verdana" w:eastAsia="Verdana" w:hAnsi="Verdana" w:cs="Verdana"/>
        <w:color w:val="3C3C3C"/>
        <w:sz w:val="24"/>
        <w:u w:val="none"/>
      </w:rPr>
    </w:lvl>
    <w:lvl w:ilvl="1">
      <w:start w:val="1"/>
      <w:numFmt w:val="bullet"/>
      <w:lvlText w:val="○"/>
      <w:lvlJc w:val="left"/>
      <w:pPr>
        <w:ind w:left="1440" w:firstLine="1080"/>
      </w:pPr>
      <w:rPr>
        <w:rFonts w:ascii="Verdana" w:eastAsia="Verdana" w:hAnsi="Verdana" w:cs="Verdana"/>
        <w:color w:val="3C3C3C"/>
        <w:sz w:val="24"/>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310124C4"/>
    <w:multiLevelType w:val="multilevel"/>
    <w:tmpl w:val="5B52F2F8"/>
    <w:lvl w:ilvl="0">
      <w:start w:val="1"/>
      <w:numFmt w:val="bullet"/>
      <w:lvlText w:val="●"/>
      <w:lvlJc w:val="left"/>
      <w:pPr>
        <w:ind w:left="720" w:firstLine="360"/>
      </w:pPr>
      <w:rPr>
        <w:rFonts w:ascii="Verdana" w:eastAsia="Verdana" w:hAnsi="Verdana" w:cs="Verdana"/>
        <w:color w:val="3C3C3C"/>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46F7A43"/>
    <w:multiLevelType w:val="multilevel"/>
    <w:tmpl w:val="40B250D2"/>
    <w:lvl w:ilvl="0">
      <w:start w:val="1"/>
      <w:numFmt w:val="bullet"/>
      <w:lvlText w:val="●"/>
      <w:lvlJc w:val="left"/>
      <w:pPr>
        <w:ind w:left="720" w:firstLine="360"/>
      </w:pPr>
      <w:rPr>
        <w:rFonts w:ascii="Verdana" w:eastAsia="Verdana" w:hAnsi="Verdana" w:cs="Verdana"/>
        <w:color w:val="3C3C3C"/>
        <w:sz w:val="24"/>
        <w:u w:val="none"/>
      </w:rPr>
    </w:lvl>
    <w:lvl w:ilvl="1">
      <w:start w:val="1"/>
      <w:numFmt w:val="bullet"/>
      <w:lvlText w:val="○"/>
      <w:lvlJc w:val="left"/>
      <w:pPr>
        <w:ind w:left="1440" w:firstLine="1080"/>
      </w:pPr>
      <w:rPr>
        <w:rFonts w:ascii="Verdana" w:eastAsia="Verdana" w:hAnsi="Verdana" w:cs="Verdana"/>
        <w:color w:val="3C3C3C"/>
        <w:sz w:val="24"/>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77CC2BCE"/>
    <w:multiLevelType w:val="multilevel"/>
    <w:tmpl w:val="74F8C0D8"/>
    <w:lvl w:ilvl="0">
      <w:start w:val="1"/>
      <w:numFmt w:val="bullet"/>
      <w:lvlText w:val="●"/>
      <w:lvlJc w:val="left"/>
      <w:pPr>
        <w:ind w:left="720" w:firstLine="360"/>
      </w:pPr>
      <w:rPr>
        <w:rFonts w:ascii="Verdana" w:eastAsia="Verdana" w:hAnsi="Verdana" w:cs="Verdana"/>
        <w:color w:val="3C3C3C"/>
        <w:sz w:val="24"/>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79E63D22"/>
    <w:multiLevelType w:val="multilevel"/>
    <w:tmpl w:val="12D6DD40"/>
    <w:lvl w:ilvl="0">
      <w:start w:val="1"/>
      <w:numFmt w:val="decimal"/>
      <w:lvlText w:val="%1."/>
      <w:lvlJc w:val="left"/>
      <w:pPr>
        <w:ind w:left="720" w:firstLine="360"/>
      </w:pPr>
      <w:rPr>
        <w:rFonts w:ascii="Verdana" w:eastAsia="Verdana" w:hAnsi="Verdana" w:cs="Verdana"/>
        <w:color w:val="3C3C3C"/>
        <w:sz w:val="24"/>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compat>
    <w:compatSetting w:name="compatibilityMode" w:uri="http://schemas.microsoft.com/office/word" w:val="14"/>
  </w:compat>
  <w:rsids>
    <w:rsidRoot w:val="00CD04CE"/>
    <w:rsid w:val="000426DC"/>
    <w:rsid w:val="00C65584"/>
    <w:rsid w:val="00CD0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33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muddx.com/c4x/HMC/MyCS/asset/Encoding_and_Decoding_Messages.pdf" TargetMode="External"/><Relationship Id="rId21" Type="http://schemas.openxmlformats.org/officeDocument/2006/relationships/image" Target="media/image2.jpg"/><Relationship Id="rId22" Type="http://schemas.openxmlformats.org/officeDocument/2006/relationships/hyperlink" Target="http://www.cs.hmc.edu/~zdodds/MyCS/Google%20Translate%20Cover%20Of%20%27Call%20Me%20Maybe%27.mp4" TargetMode="External"/><Relationship Id="rId23" Type="http://schemas.openxmlformats.org/officeDocument/2006/relationships/hyperlink" Target="https://translate.google.com/" TargetMode="External"/><Relationship Id="rId24" Type="http://schemas.openxmlformats.org/officeDocument/2006/relationships/hyperlink" Target="http://www.cs.hmc.edu/~zdodds/MyCS/Section%20C-%20Datas%20and%20Codes-%20Encoding%20and%20Decoding-%20Day%201%20Activity%20Wrap%20up.mp4" TargetMode="External"/><Relationship Id="rId25" Type="http://schemas.openxmlformats.org/officeDocument/2006/relationships/hyperlink" Target="http://www.muddx.com/c4x/HMC/MyCS/asset/Encoding_and_Decoding_Activity.pptx" TargetMode="External"/><Relationship Id="rId26" Type="http://schemas.openxmlformats.org/officeDocument/2006/relationships/hyperlink" Target="http://www.muddx.com/c4x/HMC/MyCS/asset/Encoding_and_Decoding_Activity.pdf" TargetMode="External"/><Relationship Id="rId27" Type="http://schemas.openxmlformats.org/officeDocument/2006/relationships/image" Target="media/image3.png"/><Relationship Id="rId28" Type="http://schemas.openxmlformats.org/officeDocument/2006/relationships/hyperlink" Target="http://www.muddx.com/courses/HMC/MyCS/Middle-years_Computer_Science/courseware/a339ca7ac9004ffb86da90388d1a9c15/4feed2fc77ae4806a62b4162e37bf448/" TargetMode="External"/><Relationship Id="rId29" Type="http://schemas.openxmlformats.org/officeDocument/2006/relationships/hyperlink" Target="http://www.muddx.com/courses/HMC/MyCS/Middle-years_Computer_Science/courseware/a339ca7ac9004ffb86da90388d1a9c15/4feed2fc77ae4806a62b4162e37bf448/"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translate.google.com/" TargetMode="External"/><Relationship Id="rId31" Type="http://schemas.openxmlformats.org/officeDocument/2006/relationships/image" Target="media/image4.gif"/><Relationship Id="rId32" Type="http://schemas.openxmlformats.org/officeDocument/2006/relationships/hyperlink" Target="http://www.muddx.com/c4x/HMC/MyCS/asset/Encoding_and_Decoding_Activity.pdf" TargetMode="External"/><Relationship Id="rId9" Type="http://schemas.openxmlformats.org/officeDocument/2006/relationships/hyperlink" Target="http://www.muddx.com/c4x/HMC/MyCS/asset/Encoding_and_Decoding_Messages.pptx" TargetMode="External"/><Relationship Id="rId6" Type="http://schemas.openxmlformats.org/officeDocument/2006/relationships/hyperlink" Target="http://www.muddx.com/c4x/HMC/MyCS/asset/Encoding_and_Decoding_Data_Power_Point.pptx" TargetMode="External"/><Relationship Id="rId7" Type="http://schemas.openxmlformats.org/officeDocument/2006/relationships/hyperlink" Target="http://www.muddx.com/c4x/HMC/MyCS/asset/Encoding_and_Decoding_Data_Power_Point.pdf" TargetMode="External"/><Relationship Id="rId8" Type="http://schemas.openxmlformats.org/officeDocument/2006/relationships/hyperlink" Target="http://www.muddx.com/c4x/HMC/MyCS/asset/Encoding_And_Decoding_Data_PDF.pdf" TargetMode="External"/><Relationship Id="rId33" Type="http://schemas.openxmlformats.org/officeDocument/2006/relationships/image" Target="media/image5.jpg"/><Relationship Id="rId34" Type="http://schemas.openxmlformats.org/officeDocument/2006/relationships/image" Target="media/image6.jpg"/><Relationship Id="rId35" Type="http://schemas.openxmlformats.org/officeDocument/2006/relationships/hyperlink" Target="http://www.kidzone.ws/puzzles/cryptogram/" TargetMode="External"/><Relationship Id="rId36" Type="http://schemas.openxmlformats.org/officeDocument/2006/relationships/image" Target="media/image7.jpg"/><Relationship Id="rId10" Type="http://schemas.openxmlformats.org/officeDocument/2006/relationships/hyperlink" Target="http://www.muddx.com/c4x/HMC/MyCS/asset/Encoding_and_Decoding_Messages.pdf" TargetMode="External"/><Relationship Id="rId11" Type="http://schemas.openxmlformats.org/officeDocument/2006/relationships/hyperlink" Target="http://www.muddx.com/c4x/HMC/MyCS/asset/encoding_and_decoding_solutions_PDF.pdf" TargetMode="External"/><Relationship Id="rId12" Type="http://schemas.openxmlformats.org/officeDocument/2006/relationships/hyperlink" Target="http://www.muddx.com/c4x/HMC/MyCS/asset/EncodingAndDecodingData2.docx" TargetMode="External"/><Relationship Id="rId13" Type="http://schemas.openxmlformats.org/officeDocument/2006/relationships/hyperlink" Target="http://www.muddx.com/c4x/HMC/MyCS/asset/Encoding_And_Decoding_Data_2.pdf" TargetMode="External"/><Relationship Id="rId14" Type="http://schemas.openxmlformats.org/officeDocument/2006/relationships/hyperlink" Target="http://www.muddx.com/c4x/HMC/MyCS/asset/Encoding_and_Decoding_Activity.pptx" TargetMode="External"/><Relationship Id="rId15" Type="http://schemas.openxmlformats.org/officeDocument/2006/relationships/hyperlink" Target="http://www.muddx.com/c4x/HMC/MyCS/asset/Encoding_and_Decoding_Activity.pdf" TargetMode="External"/><Relationship Id="rId16" Type="http://schemas.openxmlformats.org/officeDocument/2006/relationships/hyperlink" Target="http://www.muddx.com/c4x/HMC/MyCS/asset/Encoding_and_Decoding_Messages.pdf" TargetMode="External"/><Relationship Id="rId17" Type="http://schemas.openxmlformats.org/officeDocument/2006/relationships/hyperlink" Target="http://www.muddx.com/c4x/HMC/MyCS/asset/encoding_and_decoding_solutions_PDF.pdf" TargetMode="External"/><Relationship Id="rId18" Type="http://schemas.openxmlformats.org/officeDocument/2006/relationships/image" Target="media/image1.png"/><Relationship Id="rId19" Type="http://schemas.openxmlformats.org/officeDocument/2006/relationships/hyperlink" Target="http://www.muddx.com/c4x/HMC/MyCS/asset/PDF_Answer_Key_to_encoding_day_1.pdf"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1738</Words>
  <Characters>9911</Characters>
  <Application>Microsoft Macintosh Word</Application>
  <DocSecurity>0</DocSecurity>
  <Lines>82</Lines>
  <Paragraphs>23</Paragraphs>
  <ScaleCrop>false</ScaleCrop>
  <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jarthurcs</cp:lastModifiedBy>
  <cp:revision>2</cp:revision>
  <dcterms:created xsi:type="dcterms:W3CDTF">2015-05-26T22:06:00Z</dcterms:created>
  <dcterms:modified xsi:type="dcterms:W3CDTF">2015-05-26T22:06:00Z</dcterms:modified>
</cp:coreProperties>
</file>