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F8061" w14:textId="7E1AA3C9" w:rsidR="007626BC" w:rsidRDefault="007626BC">
      <w:pPr>
        <w:rPr>
          <w:rFonts w:cs="Arial"/>
        </w:rPr>
      </w:pPr>
      <w:bookmarkStart w:id="0" w:name="_GoBack"/>
      <w:bookmarkEnd w:id="0"/>
      <w:r>
        <w:rPr>
          <w:noProof/>
        </w:rPr>
        <w:drawing>
          <wp:anchor distT="0" distB="0" distL="114300" distR="114300" simplePos="0" relativeHeight="251661312" behindDoc="0" locked="0" layoutInCell="1" allowOverlap="1" wp14:anchorId="18DEEF22" wp14:editId="6E7BC070">
            <wp:simplePos x="0" y="0"/>
            <wp:positionH relativeFrom="margin">
              <wp:align>left</wp:align>
            </wp:positionH>
            <wp:positionV relativeFrom="paragraph">
              <wp:posOffset>0</wp:posOffset>
            </wp:positionV>
            <wp:extent cx="1390650" cy="1390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14:sizeRelH relativeFrom="margin">
              <wp14:pctWidth>0</wp14:pctWidth>
            </wp14:sizeRelH>
            <wp14:sizeRelV relativeFrom="margin">
              <wp14:pctHeight>0</wp14:pctHeight>
            </wp14:sizeRelV>
          </wp:anchor>
        </w:drawing>
      </w:r>
      <w:r w:rsidRPr="006D2773">
        <w:rPr>
          <w:rStyle w:val="Heading1Char"/>
        </w:rPr>
        <w:t>Lesson Plan:</w:t>
      </w:r>
      <w:r>
        <w:rPr>
          <w:rFonts w:cs="Arial"/>
        </w:rPr>
        <w:t xml:space="preserve"> </w:t>
      </w:r>
      <w:r w:rsidR="008F0B96">
        <w:rPr>
          <w:rFonts w:cs="Arial"/>
          <w:sz w:val="40"/>
          <w:szCs w:val="40"/>
        </w:rPr>
        <w:t xml:space="preserve">Applications </w:t>
      </w:r>
      <w:r w:rsidR="00C825DD">
        <w:rPr>
          <w:rFonts w:cs="Arial"/>
          <w:sz w:val="40"/>
          <w:szCs w:val="40"/>
        </w:rPr>
        <w:t>and Implications of Computer Science</w:t>
      </w:r>
    </w:p>
    <w:p w14:paraId="13ACF789" w14:textId="27F1592E" w:rsidR="007626BC" w:rsidRDefault="007626BC">
      <w:pPr>
        <w:rPr>
          <w:rFonts w:cs="Arial"/>
        </w:rPr>
      </w:pPr>
      <w:r w:rsidRPr="006D2773">
        <w:rPr>
          <w:rStyle w:val="Heading1Char"/>
        </w:rPr>
        <w:t>Instructional Days</w:t>
      </w:r>
      <w:r w:rsidR="00C825DD">
        <w:rPr>
          <w:rFonts w:cs="Arial"/>
        </w:rPr>
        <w:t>: 1-2</w:t>
      </w:r>
    </w:p>
    <w:p w14:paraId="5E2952DE" w14:textId="4B4AFB5F" w:rsidR="00F6509E" w:rsidRPr="00F6509E" w:rsidRDefault="007626BC" w:rsidP="00F6509E">
      <w:pPr>
        <w:rPr>
          <w:rFonts w:ascii="Times" w:eastAsia="Times New Roman" w:hAnsi="Times" w:cs="Times New Roman"/>
          <w:sz w:val="20"/>
          <w:szCs w:val="20"/>
        </w:rPr>
      </w:pPr>
      <w:r w:rsidRPr="009A16A7">
        <w:rPr>
          <w:rStyle w:val="Heading1Char"/>
        </w:rPr>
        <w:t>Topic Description:</w:t>
      </w:r>
      <w:r>
        <w:rPr>
          <w:rFonts w:cs="Arial"/>
        </w:rPr>
        <w:t xml:space="preserve"> </w:t>
      </w:r>
      <w:r w:rsidR="00F6509E" w:rsidRPr="00F6509E">
        <w:rPr>
          <w:rFonts w:eastAsia="Times New Roman" w:cs="Arial"/>
          <w:color w:val="3C3C3C"/>
          <w:shd w:val="clear" w:color="auto" w:fill="FFFFFF"/>
        </w:rPr>
        <w:t xml:space="preserve">Some applications of computer science that may immediately come to mind include the </w:t>
      </w:r>
      <w:proofErr w:type="gramStart"/>
      <w:r w:rsidR="00F6509E" w:rsidRPr="00F6509E">
        <w:rPr>
          <w:rFonts w:eastAsia="Times New Roman" w:cs="Arial"/>
          <w:color w:val="3C3C3C"/>
          <w:shd w:val="clear" w:color="auto" w:fill="FFFFFF"/>
        </w:rPr>
        <w:t>internet</w:t>
      </w:r>
      <w:proofErr w:type="gramEnd"/>
      <w:r w:rsidR="00F6509E" w:rsidRPr="00F6509E">
        <w:rPr>
          <w:rFonts w:eastAsia="Times New Roman" w:cs="Arial"/>
          <w:color w:val="3C3C3C"/>
          <w:shd w:val="clear" w:color="auto" w:fill="FFFFFF"/>
        </w:rPr>
        <w:t xml:space="preserve">, email, or computer games. But computer science is such a far-reaching field that </w:t>
      </w:r>
      <w:proofErr w:type="gramStart"/>
      <w:r w:rsidR="00F6509E" w:rsidRPr="00F6509E">
        <w:rPr>
          <w:rFonts w:eastAsia="Times New Roman" w:cs="Arial"/>
          <w:color w:val="3C3C3C"/>
          <w:shd w:val="clear" w:color="auto" w:fill="FFFFFF"/>
        </w:rPr>
        <w:t xml:space="preserve">most people's personal and professional lives </w:t>
      </w:r>
      <w:r w:rsidR="00F6509E">
        <w:rPr>
          <w:rFonts w:eastAsia="Times New Roman" w:cs="Arial"/>
          <w:color w:val="3C3C3C"/>
          <w:shd w:val="clear" w:color="auto" w:fill="FFFFFF"/>
        </w:rPr>
        <w:t>have been affected by computers in many ways</w:t>
      </w:r>
      <w:proofErr w:type="gramEnd"/>
      <w:r w:rsidR="00637FE7">
        <w:rPr>
          <w:rFonts w:eastAsia="Times New Roman" w:cs="Arial"/>
          <w:color w:val="3C3C3C"/>
          <w:shd w:val="clear" w:color="auto" w:fill="FFFFFF"/>
        </w:rPr>
        <w:t xml:space="preserve"> </w:t>
      </w:r>
      <w:r w:rsidR="00F6509E">
        <w:rPr>
          <w:rFonts w:eastAsia="Times New Roman" w:cs="Arial"/>
          <w:color w:val="3C3C3C"/>
          <w:shd w:val="clear" w:color="auto" w:fill="FFFFFF"/>
        </w:rPr>
        <w:t xml:space="preserve">even if they work in a non-technical field. </w:t>
      </w:r>
    </w:p>
    <w:p w14:paraId="553B87BA" w14:textId="77777777" w:rsidR="007626BC" w:rsidRDefault="007626BC" w:rsidP="006D2773">
      <w:pPr>
        <w:pStyle w:val="Heading1"/>
      </w:pPr>
      <w:r>
        <w:t>Objectives:</w:t>
      </w:r>
    </w:p>
    <w:p w14:paraId="6EF8A847" w14:textId="545C8FAC" w:rsidR="00F6509E" w:rsidRPr="00F6509E" w:rsidRDefault="007626BC" w:rsidP="00F6509E">
      <w:pPr>
        <w:rPr>
          <w:rFonts w:cs="Arial"/>
        </w:rPr>
      </w:pPr>
      <w:r w:rsidRPr="007626BC">
        <w:rPr>
          <w:rFonts w:cs="Arial"/>
        </w:rPr>
        <w:t xml:space="preserve">The student will be able to: </w:t>
      </w:r>
    </w:p>
    <w:p w14:paraId="213DE622" w14:textId="352D18D8" w:rsidR="00637FE7" w:rsidRPr="00637FE7" w:rsidRDefault="00637FE7" w:rsidP="00637FE7">
      <w:pPr>
        <w:pStyle w:val="Heading1"/>
        <w:numPr>
          <w:ilvl w:val="0"/>
          <w:numId w:val="31"/>
        </w:numPr>
        <w:rPr>
          <w:rFonts w:ascii="Arial" w:eastAsiaTheme="minorHAnsi" w:hAnsi="Arial" w:cs="Arial"/>
          <w:b w:val="0"/>
          <w:color w:val="auto"/>
          <w:sz w:val="22"/>
          <w:szCs w:val="22"/>
        </w:rPr>
      </w:pPr>
      <w:r>
        <w:rPr>
          <w:rFonts w:ascii="Arial" w:eastAsiaTheme="minorHAnsi" w:hAnsi="Arial" w:cs="Arial"/>
          <w:b w:val="0"/>
          <w:color w:val="auto"/>
          <w:sz w:val="22"/>
          <w:szCs w:val="22"/>
        </w:rPr>
        <w:t>Identify applications of computer science in personal and professional lives.</w:t>
      </w:r>
    </w:p>
    <w:p w14:paraId="10EE7957" w14:textId="1E1EF614" w:rsidR="00637FE7" w:rsidRDefault="00637FE7" w:rsidP="00DC1466">
      <w:pPr>
        <w:pStyle w:val="Heading1"/>
        <w:numPr>
          <w:ilvl w:val="0"/>
          <w:numId w:val="31"/>
        </w:numPr>
        <w:rPr>
          <w:rFonts w:ascii="Arial" w:eastAsiaTheme="minorHAnsi" w:hAnsi="Arial" w:cs="Arial"/>
          <w:b w:val="0"/>
          <w:color w:val="auto"/>
          <w:sz w:val="22"/>
          <w:szCs w:val="22"/>
        </w:rPr>
      </w:pPr>
      <w:r>
        <w:rPr>
          <w:rFonts w:ascii="Arial" w:eastAsiaTheme="minorHAnsi" w:hAnsi="Arial" w:cs="Arial"/>
          <w:b w:val="0"/>
          <w:color w:val="auto"/>
          <w:sz w:val="22"/>
          <w:szCs w:val="22"/>
        </w:rPr>
        <w:t>Think about computer science as a form of creativity and as a way to create tools.</w:t>
      </w:r>
    </w:p>
    <w:p w14:paraId="24D32E6A" w14:textId="13F46615" w:rsidR="00637FE7" w:rsidRDefault="00637FE7" w:rsidP="00DC1466">
      <w:pPr>
        <w:pStyle w:val="Heading1"/>
        <w:numPr>
          <w:ilvl w:val="0"/>
          <w:numId w:val="31"/>
        </w:numPr>
        <w:rPr>
          <w:rFonts w:ascii="Arial" w:eastAsiaTheme="minorHAnsi" w:hAnsi="Arial" w:cs="Arial"/>
          <w:b w:val="0"/>
          <w:color w:val="auto"/>
          <w:sz w:val="22"/>
          <w:szCs w:val="22"/>
        </w:rPr>
      </w:pPr>
      <w:r>
        <w:rPr>
          <w:rFonts w:ascii="Arial" w:eastAsiaTheme="minorHAnsi" w:hAnsi="Arial" w:cs="Arial"/>
          <w:b w:val="0"/>
          <w:color w:val="auto"/>
          <w:sz w:val="22"/>
          <w:szCs w:val="22"/>
        </w:rPr>
        <w:t>Use the terms “hardware” and “software” in discussing applications of computer science.</w:t>
      </w:r>
    </w:p>
    <w:p w14:paraId="6CB40871" w14:textId="4C87D5CE" w:rsidR="00FC0145" w:rsidRPr="00FC0145" w:rsidRDefault="00FC0145" w:rsidP="00FC0145">
      <w:pPr>
        <w:pStyle w:val="Heading1"/>
        <w:numPr>
          <w:ilvl w:val="0"/>
          <w:numId w:val="31"/>
        </w:numPr>
        <w:rPr>
          <w:rFonts w:ascii="Arial" w:eastAsiaTheme="minorHAnsi" w:hAnsi="Arial" w:cs="Arial"/>
          <w:b w:val="0"/>
          <w:color w:val="auto"/>
          <w:sz w:val="22"/>
          <w:szCs w:val="22"/>
        </w:rPr>
      </w:pPr>
      <w:r>
        <w:rPr>
          <w:rFonts w:ascii="Arial" w:eastAsiaTheme="minorHAnsi" w:hAnsi="Arial" w:cs="Arial"/>
          <w:b w:val="0"/>
          <w:color w:val="auto"/>
          <w:sz w:val="22"/>
          <w:szCs w:val="22"/>
        </w:rPr>
        <w:t>Develop ideas of new applications of computer science related to their own lives and interests.</w:t>
      </w:r>
    </w:p>
    <w:p w14:paraId="471A5AA0" w14:textId="4E9C099F" w:rsidR="00DC1466" w:rsidRPr="00DC1466" w:rsidRDefault="00FC0145" w:rsidP="00DC1466">
      <w:pPr>
        <w:pStyle w:val="Heading1"/>
        <w:numPr>
          <w:ilvl w:val="0"/>
          <w:numId w:val="31"/>
        </w:numPr>
        <w:rPr>
          <w:rFonts w:ascii="Arial" w:eastAsiaTheme="minorHAnsi" w:hAnsi="Arial" w:cs="Arial"/>
          <w:b w:val="0"/>
          <w:color w:val="auto"/>
          <w:sz w:val="22"/>
          <w:szCs w:val="22"/>
        </w:rPr>
      </w:pPr>
      <w:r>
        <w:rPr>
          <w:rFonts w:ascii="Arial" w:eastAsiaTheme="minorHAnsi" w:hAnsi="Arial" w:cs="Arial"/>
          <w:b w:val="0"/>
          <w:color w:val="auto"/>
          <w:sz w:val="22"/>
          <w:szCs w:val="22"/>
        </w:rPr>
        <w:t>Discuss the implications of computer science applications.</w:t>
      </w:r>
    </w:p>
    <w:p w14:paraId="0CC9B412" w14:textId="32474F14" w:rsidR="00DC1466" w:rsidRDefault="007626BC" w:rsidP="006D2773">
      <w:pPr>
        <w:pStyle w:val="Heading1"/>
      </w:pPr>
      <w:r w:rsidRPr="007626BC">
        <w:t xml:space="preserve">Outline of the Lesson: </w:t>
      </w:r>
    </w:p>
    <w:p w14:paraId="1B9D04D8" w14:textId="025442D4" w:rsidR="005F6FF7" w:rsidRDefault="00FC0145" w:rsidP="005F6FF7">
      <w:pPr>
        <w:pStyle w:val="Heading1"/>
        <w:numPr>
          <w:ilvl w:val="0"/>
          <w:numId w:val="32"/>
        </w:numPr>
        <w:rPr>
          <w:rFonts w:ascii="Arial" w:eastAsiaTheme="minorHAnsi" w:hAnsi="Arial" w:cstheme="minorBidi"/>
          <w:b w:val="0"/>
          <w:color w:val="auto"/>
          <w:sz w:val="22"/>
          <w:szCs w:val="22"/>
        </w:rPr>
      </w:pPr>
      <w:r>
        <w:rPr>
          <w:rFonts w:ascii="Arial" w:eastAsiaTheme="minorHAnsi" w:hAnsi="Arial" w:cstheme="minorBidi"/>
          <w:b w:val="0"/>
          <w:color w:val="auto"/>
          <w:sz w:val="22"/>
          <w:szCs w:val="22"/>
        </w:rPr>
        <w:t>“Code Stars” video introduction and preliminary discussion (10 minutes)</w:t>
      </w:r>
    </w:p>
    <w:p w14:paraId="75946AFF" w14:textId="3E4BEB2D" w:rsidR="005F6FF7" w:rsidRDefault="005F6FF7" w:rsidP="005F6FF7">
      <w:pPr>
        <w:pStyle w:val="ListParagraph"/>
        <w:numPr>
          <w:ilvl w:val="1"/>
          <w:numId w:val="32"/>
        </w:numPr>
      </w:pPr>
      <w:r>
        <w:t>Introduce Code.org; Unit 2 will include more videos and activities from their “hour of code”</w:t>
      </w:r>
    </w:p>
    <w:p w14:paraId="018A026E" w14:textId="37D86CAF" w:rsidR="005F6FF7" w:rsidRDefault="005F6FF7" w:rsidP="005F6FF7">
      <w:pPr>
        <w:pStyle w:val="ListParagraph"/>
        <w:numPr>
          <w:ilvl w:val="1"/>
          <w:numId w:val="32"/>
        </w:numPr>
      </w:pPr>
      <w:r>
        <w:t xml:space="preserve">Make sure everyone is somewhat familiar with Microsoft, Twitter, Facebook, and </w:t>
      </w:r>
      <w:proofErr w:type="spellStart"/>
      <w:r>
        <w:t>Dropbox</w:t>
      </w:r>
      <w:proofErr w:type="spellEnd"/>
      <w:r>
        <w:t>, and talk about how the impact of their technologies: how are they used? How do they change the way people live and work?</w:t>
      </w:r>
    </w:p>
    <w:p w14:paraId="04CE3411" w14:textId="66775760" w:rsidR="005F6FF7" w:rsidRDefault="005F6FF7" w:rsidP="005F6FF7">
      <w:pPr>
        <w:pStyle w:val="ListParagraph"/>
        <w:numPr>
          <w:ilvl w:val="1"/>
          <w:numId w:val="32"/>
        </w:numPr>
      </w:pPr>
      <w:r>
        <w:t>Raise key questions to think about during the video:</w:t>
      </w:r>
    </w:p>
    <w:p w14:paraId="75B03661" w14:textId="2DA3B88E" w:rsidR="005F6FF7" w:rsidRDefault="005F6FF7" w:rsidP="005F6FF7">
      <w:pPr>
        <w:pStyle w:val="ListParagraph"/>
        <w:numPr>
          <w:ilvl w:val="2"/>
          <w:numId w:val="32"/>
        </w:numPr>
      </w:pPr>
      <w:r>
        <w:t>Where is computer science used?</w:t>
      </w:r>
    </w:p>
    <w:p w14:paraId="54CF3EA9" w14:textId="01FAF139" w:rsidR="005F6FF7" w:rsidRDefault="005F6FF7" w:rsidP="005F6FF7">
      <w:pPr>
        <w:pStyle w:val="ListParagraph"/>
        <w:numPr>
          <w:ilvl w:val="2"/>
          <w:numId w:val="32"/>
        </w:numPr>
      </w:pPr>
      <w:r>
        <w:t>How is computer science used?</w:t>
      </w:r>
    </w:p>
    <w:p w14:paraId="7CEBED48" w14:textId="3C3281E2" w:rsidR="005F6FF7" w:rsidRDefault="005F6FF7" w:rsidP="005F6FF7">
      <w:pPr>
        <w:pStyle w:val="ListParagraph"/>
        <w:numPr>
          <w:ilvl w:val="2"/>
          <w:numId w:val="32"/>
        </w:numPr>
      </w:pPr>
      <w:r>
        <w:t>Why do we use computers?</w:t>
      </w:r>
    </w:p>
    <w:p w14:paraId="1304DA2C" w14:textId="78AD98E9" w:rsidR="005F6FF7" w:rsidRPr="005F6FF7" w:rsidRDefault="005F6FF7" w:rsidP="005F6FF7">
      <w:pPr>
        <w:pStyle w:val="ListParagraph"/>
        <w:numPr>
          <w:ilvl w:val="2"/>
          <w:numId w:val="32"/>
        </w:numPr>
      </w:pPr>
      <w:r>
        <w:t>Why should we study computer science?</w:t>
      </w:r>
    </w:p>
    <w:p w14:paraId="610893D2" w14:textId="5FF5A111" w:rsidR="00DC1466" w:rsidRPr="00DC1466" w:rsidRDefault="00FC0145" w:rsidP="00DC1466">
      <w:pPr>
        <w:pStyle w:val="Heading1"/>
        <w:numPr>
          <w:ilvl w:val="0"/>
          <w:numId w:val="32"/>
        </w:numPr>
        <w:rPr>
          <w:rFonts w:ascii="Arial" w:eastAsiaTheme="minorHAnsi" w:hAnsi="Arial" w:cstheme="minorBidi"/>
          <w:b w:val="0"/>
          <w:color w:val="auto"/>
          <w:sz w:val="22"/>
          <w:szCs w:val="22"/>
        </w:rPr>
      </w:pPr>
      <w:r>
        <w:rPr>
          <w:rFonts w:ascii="Arial" w:eastAsiaTheme="minorHAnsi" w:hAnsi="Arial" w:cstheme="minorBidi"/>
          <w:b w:val="0"/>
          <w:color w:val="auto"/>
          <w:sz w:val="22"/>
          <w:szCs w:val="22"/>
        </w:rPr>
        <w:lastRenderedPageBreak/>
        <w:t>“Code Stars” video (10 minutes)</w:t>
      </w:r>
    </w:p>
    <w:p w14:paraId="211BCD5C" w14:textId="1FA38210" w:rsidR="00DC1466" w:rsidRPr="00DC1466" w:rsidRDefault="006D44EC" w:rsidP="00DC1466">
      <w:pPr>
        <w:pStyle w:val="Heading1"/>
        <w:numPr>
          <w:ilvl w:val="0"/>
          <w:numId w:val="32"/>
        </w:numPr>
        <w:rPr>
          <w:rFonts w:ascii="Arial" w:eastAsiaTheme="minorHAnsi" w:hAnsi="Arial" w:cstheme="minorBidi"/>
          <w:b w:val="0"/>
          <w:color w:val="auto"/>
          <w:sz w:val="22"/>
          <w:szCs w:val="22"/>
        </w:rPr>
      </w:pPr>
      <w:r>
        <w:rPr>
          <w:rFonts w:ascii="Arial" w:eastAsiaTheme="minorHAnsi" w:hAnsi="Arial" w:cstheme="minorBidi"/>
          <w:b w:val="0"/>
          <w:color w:val="auto"/>
          <w:sz w:val="22"/>
          <w:szCs w:val="22"/>
        </w:rPr>
        <w:t>“Code Stars” video debrief: why does the video call computer scientists the “wizards”, “</w:t>
      </w:r>
      <w:proofErr w:type="spellStart"/>
      <w:r>
        <w:rPr>
          <w:rFonts w:ascii="Arial" w:eastAsiaTheme="minorHAnsi" w:hAnsi="Arial" w:cstheme="minorBidi"/>
          <w:b w:val="0"/>
          <w:color w:val="auto"/>
          <w:sz w:val="22"/>
          <w:szCs w:val="22"/>
        </w:rPr>
        <w:t>rockstars</w:t>
      </w:r>
      <w:proofErr w:type="spellEnd"/>
      <w:proofErr w:type="gramStart"/>
      <w:r>
        <w:rPr>
          <w:rFonts w:ascii="Arial" w:eastAsiaTheme="minorHAnsi" w:hAnsi="Arial" w:cstheme="minorBidi"/>
          <w:b w:val="0"/>
          <w:color w:val="auto"/>
          <w:sz w:val="22"/>
          <w:szCs w:val="22"/>
        </w:rPr>
        <w:t>” ,</w:t>
      </w:r>
      <w:proofErr w:type="gramEnd"/>
      <w:r>
        <w:rPr>
          <w:rFonts w:ascii="Arial" w:eastAsiaTheme="minorHAnsi" w:hAnsi="Arial" w:cstheme="minorBidi"/>
          <w:b w:val="0"/>
          <w:color w:val="auto"/>
          <w:sz w:val="22"/>
          <w:szCs w:val="22"/>
        </w:rPr>
        <w:t xml:space="preserve"> and “super heroes” of the future?</w:t>
      </w:r>
      <w:r w:rsidR="00FC0145">
        <w:rPr>
          <w:rFonts w:ascii="Arial" w:eastAsiaTheme="minorHAnsi" w:hAnsi="Arial" w:cstheme="minorBidi"/>
          <w:b w:val="0"/>
          <w:color w:val="auto"/>
          <w:sz w:val="22"/>
          <w:szCs w:val="22"/>
        </w:rPr>
        <w:t>(10-20 minutes)</w:t>
      </w:r>
    </w:p>
    <w:p w14:paraId="217FBFEC" w14:textId="3FDC2533" w:rsidR="005F6FF7" w:rsidRDefault="005F6FF7" w:rsidP="006D44EC">
      <w:pPr>
        <w:pStyle w:val="ListParagraph"/>
        <w:numPr>
          <w:ilvl w:val="1"/>
          <w:numId w:val="32"/>
        </w:numPr>
      </w:pPr>
      <w:r>
        <w:t>Computer scientists (in this case, software programmers</w:t>
      </w:r>
      <w:proofErr w:type="gramStart"/>
      <w:r>
        <w:t>),</w:t>
      </w:r>
      <w:proofErr w:type="gramEnd"/>
      <w:r>
        <w:t xml:space="preserve"> make and shape tools that change the way people live and work. </w:t>
      </w:r>
    </w:p>
    <w:p w14:paraId="3CF28B70" w14:textId="7B8BE360" w:rsidR="005F6FF7" w:rsidRDefault="005F6FF7" w:rsidP="006D44EC">
      <w:pPr>
        <w:pStyle w:val="ListParagraph"/>
        <w:numPr>
          <w:ilvl w:val="1"/>
          <w:numId w:val="32"/>
        </w:numPr>
      </w:pPr>
      <w:r>
        <w:t>Software is a huge industry and as corporations, they have lots of impact: think about the Bill &amp; Melinda Gates Foundation. That money comes from computer science!</w:t>
      </w:r>
    </w:p>
    <w:p w14:paraId="409ECF83" w14:textId="278BB553" w:rsidR="005F6FF7" w:rsidRDefault="005F6FF7" w:rsidP="006D44EC">
      <w:pPr>
        <w:pStyle w:val="ListParagraph"/>
        <w:numPr>
          <w:ilvl w:val="1"/>
          <w:numId w:val="32"/>
        </w:numPr>
      </w:pPr>
      <w:r>
        <w:t xml:space="preserve">Almost all jobs and hobbies are affected by computer science in some way or other! </w:t>
      </w:r>
    </w:p>
    <w:p w14:paraId="35B7F7BC" w14:textId="50AAD976" w:rsidR="005F6FF7" w:rsidRDefault="005F6FF7" w:rsidP="006D44EC">
      <w:pPr>
        <w:pStyle w:val="ListParagraph"/>
        <w:numPr>
          <w:ilvl w:val="2"/>
          <w:numId w:val="32"/>
        </w:numPr>
      </w:pPr>
      <w:r>
        <w:t xml:space="preserve">Think about “unconventional” computers, like automated assembly lines, a car GPS, </w:t>
      </w:r>
      <w:proofErr w:type="gramStart"/>
      <w:r>
        <w:t>smartphones,…</w:t>
      </w:r>
      <w:proofErr w:type="gramEnd"/>
      <w:r>
        <w:t xml:space="preserve"> </w:t>
      </w:r>
    </w:p>
    <w:p w14:paraId="6F1340D3" w14:textId="5B1F4D91" w:rsidR="005F6FF7" w:rsidRDefault="005F6FF7" w:rsidP="006D44EC">
      <w:pPr>
        <w:pStyle w:val="ListParagraph"/>
        <w:numPr>
          <w:ilvl w:val="2"/>
          <w:numId w:val="32"/>
        </w:numPr>
      </w:pPr>
      <w:r>
        <w:t>What kind of software instructions do these items carry out?</w:t>
      </w:r>
    </w:p>
    <w:p w14:paraId="4565529E" w14:textId="5AEF892B" w:rsidR="005F6FF7" w:rsidRDefault="005F6FF7" w:rsidP="006D44EC">
      <w:pPr>
        <w:pStyle w:val="ListParagraph"/>
        <w:numPr>
          <w:ilvl w:val="2"/>
          <w:numId w:val="32"/>
        </w:numPr>
      </w:pPr>
      <w:r>
        <w:t>How do these items change the way people live their lives?</w:t>
      </w:r>
    </w:p>
    <w:p w14:paraId="1FEB37F7" w14:textId="3C095402" w:rsidR="005F6FF7" w:rsidRDefault="006D44EC" w:rsidP="005F6FF7">
      <w:pPr>
        <w:pStyle w:val="ListParagraph"/>
        <w:numPr>
          <w:ilvl w:val="1"/>
          <w:numId w:val="32"/>
        </w:numPr>
      </w:pPr>
      <w:r>
        <w:t xml:space="preserve">What are your interests? How might you use computer science? </w:t>
      </w:r>
    </w:p>
    <w:p w14:paraId="5EC1633F" w14:textId="1582673D" w:rsidR="006D44EC" w:rsidRDefault="006D44EC" w:rsidP="006D44EC">
      <w:pPr>
        <w:pStyle w:val="ListParagraph"/>
        <w:numPr>
          <w:ilvl w:val="2"/>
          <w:numId w:val="32"/>
        </w:numPr>
      </w:pPr>
      <w:r>
        <w:t>Sample images given: fashion retail, manufacturing and design, animation, extreme sports, music, weather forecasting, criminal justice, reading, economics, scientific modeling (chemistry), space exploration.</w:t>
      </w:r>
    </w:p>
    <w:p w14:paraId="46BF45B5" w14:textId="434C8ED1" w:rsidR="006D44EC" w:rsidRDefault="006D44EC" w:rsidP="006D44EC">
      <w:pPr>
        <w:pStyle w:val="ListParagraph"/>
        <w:numPr>
          <w:ilvl w:val="2"/>
          <w:numId w:val="32"/>
        </w:numPr>
      </w:pPr>
      <w:r>
        <w:t>Encourage students to think of direct ways they’ll be using computer science (using computers and software programs) and also indirect ways (use equipment produced by computers, rely on calculations performed by computers, work with people who are computer scientists…)</w:t>
      </w:r>
    </w:p>
    <w:p w14:paraId="7F852772" w14:textId="40733386" w:rsidR="00DC1466" w:rsidRDefault="001E72DA" w:rsidP="00DC1466">
      <w:pPr>
        <w:pStyle w:val="ListParagraph"/>
        <w:numPr>
          <w:ilvl w:val="0"/>
          <w:numId w:val="32"/>
        </w:numPr>
      </w:pPr>
      <w:r>
        <w:t xml:space="preserve">Bonus videos </w:t>
      </w:r>
      <w:r w:rsidR="006D44EC">
        <w:t>[updated June 2014]</w:t>
      </w:r>
      <w:r w:rsidR="00DD1CF6">
        <w:t>: Watch as many as time allows; feel free to find other activities, discuss other questions, or even have students find and present their own videos!</w:t>
      </w:r>
    </w:p>
    <w:p w14:paraId="1E237D0F" w14:textId="4C173213" w:rsidR="006D44EC" w:rsidRDefault="006D44EC" w:rsidP="006D44EC">
      <w:pPr>
        <w:pStyle w:val="ListParagraph"/>
        <w:numPr>
          <w:ilvl w:val="1"/>
          <w:numId w:val="32"/>
        </w:numPr>
      </w:pPr>
      <w:r>
        <w:t>Sports: Garmin Swimming Watch</w:t>
      </w:r>
    </w:p>
    <w:p w14:paraId="636553E9" w14:textId="77777777" w:rsidR="006D44EC" w:rsidRDefault="006D44EC" w:rsidP="006D44EC">
      <w:pPr>
        <w:pStyle w:val="ListParagraph"/>
        <w:numPr>
          <w:ilvl w:val="2"/>
          <w:numId w:val="32"/>
        </w:numPr>
      </w:pPr>
      <w:r>
        <w:t xml:space="preserve">Is the watch a computer? </w:t>
      </w:r>
    </w:p>
    <w:p w14:paraId="5DD32741" w14:textId="0895C66D" w:rsidR="006D44EC" w:rsidRDefault="006D44EC" w:rsidP="006D44EC">
      <w:pPr>
        <w:pStyle w:val="ListParagraph"/>
        <w:numPr>
          <w:ilvl w:val="2"/>
          <w:numId w:val="32"/>
        </w:numPr>
      </w:pPr>
      <w:r>
        <w:t>How does this change the way people live or work?</w:t>
      </w:r>
    </w:p>
    <w:p w14:paraId="6B0FAECE" w14:textId="09BBF918" w:rsidR="006D44EC" w:rsidRDefault="006D44EC" w:rsidP="006D44EC">
      <w:pPr>
        <w:pStyle w:val="ListParagraph"/>
        <w:numPr>
          <w:ilvl w:val="1"/>
          <w:numId w:val="32"/>
        </w:numPr>
      </w:pPr>
      <w:r>
        <w:t>Art: Adobe Illustrator</w:t>
      </w:r>
      <w:r w:rsidR="003333BB">
        <w:t xml:space="preserve"> (just watch </w:t>
      </w:r>
      <w:r w:rsidR="00227172">
        <w:t>30 seconds; no need to watch all 11 minutes!)</w:t>
      </w:r>
    </w:p>
    <w:p w14:paraId="74EA06F5" w14:textId="656D42C3" w:rsidR="006D44EC" w:rsidRDefault="006D44EC" w:rsidP="006D44EC">
      <w:pPr>
        <w:pStyle w:val="ListParagraph"/>
        <w:numPr>
          <w:ilvl w:val="2"/>
          <w:numId w:val="32"/>
        </w:numPr>
      </w:pPr>
      <w:r>
        <w:t>When Adobe sells the Illustrator product, are they selling hardware or software?</w:t>
      </w:r>
    </w:p>
    <w:p w14:paraId="2BA711B3" w14:textId="72A80879" w:rsidR="006D44EC" w:rsidRDefault="006D44EC" w:rsidP="006D44EC">
      <w:pPr>
        <w:pStyle w:val="ListParagraph"/>
        <w:numPr>
          <w:ilvl w:val="3"/>
          <w:numId w:val="32"/>
        </w:numPr>
      </w:pPr>
      <w:r>
        <w:t>Illustrator is a software program.</w:t>
      </w:r>
    </w:p>
    <w:p w14:paraId="5119CA28" w14:textId="55AB0B66" w:rsidR="006D44EC" w:rsidRDefault="00591E44" w:rsidP="006D44EC">
      <w:pPr>
        <w:pStyle w:val="ListParagraph"/>
        <w:numPr>
          <w:ilvl w:val="2"/>
          <w:numId w:val="32"/>
        </w:numPr>
      </w:pPr>
      <w:r>
        <w:t>How does this change the way people live or work?</w:t>
      </w:r>
    </w:p>
    <w:p w14:paraId="70E6BD80" w14:textId="3AF8ED40" w:rsidR="006D44EC" w:rsidRDefault="006D44EC" w:rsidP="006D44EC">
      <w:pPr>
        <w:pStyle w:val="ListParagraph"/>
        <w:numPr>
          <w:ilvl w:val="1"/>
          <w:numId w:val="32"/>
        </w:numPr>
      </w:pPr>
      <w:r>
        <w:t>Music: Synthesizers, Mixers, Editing Equipment</w:t>
      </w:r>
    </w:p>
    <w:p w14:paraId="1DE11C34" w14:textId="0791CAFD" w:rsidR="00591E44" w:rsidRDefault="00591E44" w:rsidP="00591E44">
      <w:pPr>
        <w:pStyle w:val="ListParagraph"/>
        <w:numPr>
          <w:ilvl w:val="2"/>
          <w:numId w:val="32"/>
        </w:numPr>
      </w:pPr>
      <w:r>
        <w:lastRenderedPageBreak/>
        <w:t>What equipment would you consider to be a computer? Why?</w:t>
      </w:r>
    </w:p>
    <w:p w14:paraId="6003A9B1" w14:textId="7F24FDA9" w:rsidR="00591E44" w:rsidRDefault="00591E44" w:rsidP="00591E44">
      <w:pPr>
        <w:pStyle w:val="ListParagraph"/>
        <w:numPr>
          <w:ilvl w:val="2"/>
          <w:numId w:val="32"/>
        </w:numPr>
      </w:pPr>
      <w:r>
        <w:t>How do these computer science applications change the way people live or work?</w:t>
      </w:r>
    </w:p>
    <w:p w14:paraId="5F00C0FF" w14:textId="7AB27854" w:rsidR="006D44EC" w:rsidRDefault="006D44EC" w:rsidP="006D44EC">
      <w:pPr>
        <w:pStyle w:val="ListParagraph"/>
        <w:numPr>
          <w:ilvl w:val="1"/>
          <w:numId w:val="32"/>
        </w:numPr>
      </w:pPr>
      <w:r>
        <w:t>Healthcare: PET Scanners and Imaging</w:t>
      </w:r>
    </w:p>
    <w:p w14:paraId="49242D9C" w14:textId="102C3BBE" w:rsidR="00591E44" w:rsidRDefault="00591E44" w:rsidP="00591E44">
      <w:pPr>
        <w:pStyle w:val="ListParagraph"/>
        <w:numPr>
          <w:ilvl w:val="2"/>
          <w:numId w:val="32"/>
        </w:numPr>
      </w:pPr>
      <w:r>
        <w:t>How does medical imaging relate to computing?</w:t>
      </w:r>
    </w:p>
    <w:p w14:paraId="0BF6A533" w14:textId="794F74EB" w:rsidR="00591E44" w:rsidRDefault="00591E44" w:rsidP="00591E44">
      <w:pPr>
        <w:pStyle w:val="ListParagraph"/>
        <w:numPr>
          <w:ilvl w:val="3"/>
          <w:numId w:val="32"/>
        </w:numPr>
      </w:pPr>
      <w:r>
        <w:t xml:space="preserve">3-D images are reconstructed using software programs that calculate where signals came from based on when they are received by a detector. Humans would not have the computational power to do this! </w:t>
      </w:r>
    </w:p>
    <w:p w14:paraId="78456550" w14:textId="0BEC4EC7" w:rsidR="00591E44" w:rsidRDefault="00591E44" w:rsidP="00591E44">
      <w:pPr>
        <w:pStyle w:val="ListParagraph"/>
        <w:numPr>
          <w:ilvl w:val="2"/>
          <w:numId w:val="32"/>
        </w:numPr>
      </w:pPr>
      <w:r>
        <w:t>Can you think of other healthcare applications that require computer science?</w:t>
      </w:r>
    </w:p>
    <w:p w14:paraId="5845E197" w14:textId="4BF017F5" w:rsidR="00591E44" w:rsidRDefault="00591E44" w:rsidP="00591E44">
      <w:pPr>
        <w:pStyle w:val="ListParagraph"/>
        <w:numPr>
          <w:ilvl w:val="2"/>
          <w:numId w:val="32"/>
        </w:numPr>
      </w:pPr>
      <w:r>
        <w:t>How does using computer science change healthcare?</w:t>
      </w:r>
    </w:p>
    <w:p w14:paraId="0396D182" w14:textId="5F5982AB" w:rsidR="00591E44" w:rsidRDefault="00591E44" w:rsidP="00591E44">
      <w:pPr>
        <w:pStyle w:val="ListParagraph"/>
        <w:numPr>
          <w:ilvl w:val="1"/>
          <w:numId w:val="32"/>
        </w:numPr>
      </w:pPr>
      <w:r>
        <w:t>Journalism, Writing, and Sharing: Blogs</w:t>
      </w:r>
    </w:p>
    <w:p w14:paraId="07F6BBFB" w14:textId="635CB952" w:rsidR="00591E44" w:rsidRDefault="00591E44" w:rsidP="00591E44">
      <w:pPr>
        <w:pStyle w:val="ListParagraph"/>
        <w:numPr>
          <w:ilvl w:val="2"/>
          <w:numId w:val="32"/>
        </w:numPr>
      </w:pPr>
      <w:r>
        <w:t>How many people read blogs? How many people have a blog?</w:t>
      </w:r>
    </w:p>
    <w:p w14:paraId="7B90F69B" w14:textId="0351A3E7" w:rsidR="001E72DA" w:rsidRDefault="001E72DA" w:rsidP="001E72DA">
      <w:pPr>
        <w:pStyle w:val="ListParagraph"/>
        <w:numPr>
          <w:ilvl w:val="3"/>
          <w:numId w:val="32"/>
        </w:numPr>
      </w:pPr>
      <w:r>
        <w:t>Why do you read or write blogs? How is it different from other forms of written media?</w:t>
      </w:r>
    </w:p>
    <w:p w14:paraId="1F964834" w14:textId="2801EEA7" w:rsidR="00591E44" w:rsidRDefault="00591E44" w:rsidP="00591E44">
      <w:pPr>
        <w:pStyle w:val="ListParagraph"/>
        <w:numPr>
          <w:ilvl w:val="2"/>
          <w:numId w:val="32"/>
        </w:numPr>
      </w:pPr>
      <w:r>
        <w:t xml:space="preserve">How does </w:t>
      </w:r>
      <w:r w:rsidR="001E72DA">
        <w:t>blogging change the way news travels?</w:t>
      </w:r>
    </w:p>
    <w:p w14:paraId="3FCFF54A" w14:textId="6D2D3D2E" w:rsidR="001E72DA" w:rsidRDefault="001E72DA" w:rsidP="00591E44">
      <w:pPr>
        <w:pStyle w:val="ListParagraph"/>
        <w:numPr>
          <w:ilvl w:val="2"/>
          <w:numId w:val="32"/>
        </w:numPr>
      </w:pPr>
      <w:r>
        <w:t>How does blogging affect privacy? Is blogging safe?</w:t>
      </w:r>
    </w:p>
    <w:p w14:paraId="54D3E087" w14:textId="010CC1FD" w:rsidR="00591E44" w:rsidRDefault="001E72DA" w:rsidP="00591E44">
      <w:pPr>
        <w:pStyle w:val="ListParagraph"/>
        <w:numPr>
          <w:ilvl w:val="1"/>
          <w:numId w:val="32"/>
        </w:numPr>
      </w:pPr>
      <w:r>
        <w:t xml:space="preserve">Filming, Sports, Outdoors: </w:t>
      </w:r>
      <w:proofErr w:type="spellStart"/>
      <w:r>
        <w:t>GoPro</w:t>
      </w:r>
      <w:proofErr w:type="spellEnd"/>
      <w:r>
        <w:t xml:space="preserve"> Camera</w:t>
      </w:r>
    </w:p>
    <w:p w14:paraId="2E47025F" w14:textId="29B66847" w:rsidR="004F0EE9" w:rsidRDefault="004F0EE9" w:rsidP="001E72DA">
      <w:pPr>
        <w:pStyle w:val="ListParagraph"/>
        <w:numPr>
          <w:ilvl w:val="2"/>
          <w:numId w:val="32"/>
        </w:numPr>
      </w:pPr>
      <w:r>
        <w:t>How are cameras computers?</w:t>
      </w:r>
    </w:p>
    <w:p w14:paraId="617AADF2" w14:textId="176C853B" w:rsidR="001E72DA" w:rsidRDefault="008852F7" w:rsidP="001E72DA">
      <w:pPr>
        <w:pStyle w:val="ListParagraph"/>
        <w:numPr>
          <w:ilvl w:val="2"/>
          <w:numId w:val="32"/>
        </w:numPr>
      </w:pPr>
      <w:r>
        <w:t>How has computer science changed extreme sports?</w:t>
      </w:r>
    </w:p>
    <w:p w14:paraId="12BDD3A1" w14:textId="2CA7B829" w:rsidR="008852F7" w:rsidRDefault="008852F7" w:rsidP="008852F7">
      <w:pPr>
        <w:pStyle w:val="ListParagraph"/>
        <w:numPr>
          <w:ilvl w:val="3"/>
          <w:numId w:val="32"/>
        </w:numPr>
      </w:pPr>
      <w:r>
        <w:t xml:space="preserve">Direct: allow us to capture the experience from new points of view, athletes can create websites and social media pages to amass fan base, distribute news, and sell products. </w:t>
      </w:r>
    </w:p>
    <w:p w14:paraId="393FF5AF" w14:textId="51E0E5F5" w:rsidR="008852F7" w:rsidRDefault="008852F7" w:rsidP="008852F7">
      <w:pPr>
        <w:pStyle w:val="ListParagraph"/>
        <w:numPr>
          <w:ilvl w:val="3"/>
          <w:numId w:val="32"/>
        </w:numPr>
      </w:pPr>
      <w:r>
        <w:t>Indirect: computer programs improve engineering, allows for the construction of better equipment.</w:t>
      </w:r>
    </w:p>
    <w:p w14:paraId="6E0997AD" w14:textId="78005D37" w:rsidR="001E72DA" w:rsidRDefault="001E72DA" w:rsidP="001E72DA">
      <w:pPr>
        <w:pStyle w:val="ListParagraph"/>
        <w:numPr>
          <w:ilvl w:val="1"/>
          <w:numId w:val="32"/>
        </w:numPr>
      </w:pPr>
      <w:r>
        <w:t xml:space="preserve">Photography and Social Media: </w:t>
      </w:r>
      <w:proofErr w:type="spellStart"/>
      <w:r>
        <w:t>Instagram</w:t>
      </w:r>
      <w:proofErr w:type="spellEnd"/>
    </w:p>
    <w:p w14:paraId="3A700F1B" w14:textId="3F06FE59" w:rsidR="001E72DA" w:rsidRDefault="001E72DA" w:rsidP="001E72DA">
      <w:pPr>
        <w:pStyle w:val="ListParagraph"/>
        <w:numPr>
          <w:ilvl w:val="2"/>
          <w:numId w:val="32"/>
        </w:numPr>
      </w:pPr>
      <w:r>
        <w:t xml:space="preserve">Do you think smartphone and </w:t>
      </w:r>
      <w:proofErr w:type="spellStart"/>
      <w:r>
        <w:t>Instragram</w:t>
      </w:r>
      <w:proofErr w:type="spellEnd"/>
      <w:r>
        <w:t xml:space="preserve"> photos contribute to photography as an art?</w:t>
      </w:r>
    </w:p>
    <w:p w14:paraId="2BA0486B" w14:textId="0A586F22" w:rsidR="001E72DA" w:rsidRDefault="001E72DA" w:rsidP="001E72DA">
      <w:pPr>
        <w:pStyle w:val="ListParagraph"/>
        <w:numPr>
          <w:ilvl w:val="2"/>
          <w:numId w:val="32"/>
        </w:numPr>
      </w:pPr>
      <w:r>
        <w:t xml:space="preserve">How do these photos change the way photographers work? Journalists? </w:t>
      </w:r>
    </w:p>
    <w:p w14:paraId="3D17D353" w14:textId="5612E779" w:rsidR="004F0EE9" w:rsidRDefault="004F0EE9" w:rsidP="001E72DA">
      <w:pPr>
        <w:pStyle w:val="ListParagraph"/>
        <w:numPr>
          <w:ilvl w:val="2"/>
          <w:numId w:val="32"/>
        </w:numPr>
      </w:pPr>
      <w:r>
        <w:t xml:space="preserve">How does easy, instant </w:t>
      </w:r>
      <w:proofErr w:type="gramStart"/>
      <w:r>
        <w:t>photo-sharing</w:t>
      </w:r>
      <w:proofErr w:type="gramEnd"/>
      <w:r>
        <w:t xml:space="preserve"> affect safety and privacy?</w:t>
      </w:r>
    </w:p>
    <w:p w14:paraId="650FA743" w14:textId="0AB54DF5" w:rsidR="00A53FA9" w:rsidRDefault="00FC0145" w:rsidP="001E72DA">
      <w:pPr>
        <w:pStyle w:val="ListParagraph"/>
        <w:numPr>
          <w:ilvl w:val="0"/>
          <w:numId w:val="32"/>
        </w:numPr>
      </w:pPr>
      <w:r>
        <w:t>Wrap-Up discussion (10 minutes)</w:t>
      </w:r>
    </w:p>
    <w:p w14:paraId="687C5DB5" w14:textId="30673BB4" w:rsidR="001E72DA" w:rsidRPr="001E72DA" w:rsidRDefault="001E72DA" w:rsidP="001E72DA">
      <w:pPr>
        <w:pStyle w:val="ListParagraph"/>
        <w:numPr>
          <w:ilvl w:val="1"/>
          <w:numId w:val="32"/>
        </w:numPr>
      </w:pPr>
      <w:r>
        <w:t>What other computer science technologies do you use? Why do you use them? How have they changed the way you live or work?</w:t>
      </w:r>
    </w:p>
    <w:sectPr w:rsidR="001E72DA" w:rsidRPr="001E72DA">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F277D" w14:textId="77777777" w:rsidR="00227172" w:rsidRDefault="00227172" w:rsidP="00562183">
      <w:pPr>
        <w:spacing w:after="0" w:line="240" w:lineRule="auto"/>
      </w:pPr>
      <w:r>
        <w:separator/>
      </w:r>
    </w:p>
  </w:endnote>
  <w:endnote w:type="continuationSeparator" w:id="0">
    <w:p w14:paraId="2F3E2F79" w14:textId="77777777" w:rsidR="00227172" w:rsidRDefault="00227172" w:rsidP="00562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auto"/>
    <w:pitch w:val="variable"/>
    <w:sig w:usb0="A00002EF" w:usb1="4000207B" w:usb2="00000000" w:usb3="00000000" w:csb0="000000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C0964" w14:textId="77777777" w:rsidR="00227172" w:rsidRDefault="00227172" w:rsidP="00562183">
      <w:pPr>
        <w:spacing w:after="0" w:line="240" w:lineRule="auto"/>
      </w:pPr>
      <w:r>
        <w:separator/>
      </w:r>
    </w:p>
  </w:footnote>
  <w:footnote w:type="continuationSeparator" w:id="0">
    <w:p w14:paraId="582C1AA1" w14:textId="77777777" w:rsidR="00227172" w:rsidRDefault="00227172" w:rsidP="0056218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150A1" w14:textId="77777777" w:rsidR="00227172" w:rsidRDefault="00E83FB5">
    <w:pPr>
      <w:pStyle w:val="Header"/>
    </w:pPr>
    <w:sdt>
      <w:sdtPr>
        <w:id w:val="171999623"/>
        <w:placeholder>
          <w:docPart w:val="C2BE3590A6C9A64EA3FAD2ADA649FFF9"/>
        </w:placeholder>
        <w:temporary/>
        <w:showingPlcHdr/>
      </w:sdtPr>
      <w:sdtEndPr/>
      <w:sdtContent>
        <w:r w:rsidR="00227172">
          <w:t>[Type text]</w:t>
        </w:r>
      </w:sdtContent>
    </w:sdt>
    <w:r w:rsidR="00227172">
      <w:ptab w:relativeTo="margin" w:alignment="center" w:leader="none"/>
    </w:r>
    <w:sdt>
      <w:sdtPr>
        <w:id w:val="171999624"/>
        <w:placeholder>
          <w:docPart w:val="A0B55788DDF04A4798F4D93B03038F1F"/>
        </w:placeholder>
        <w:temporary/>
        <w:showingPlcHdr/>
      </w:sdtPr>
      <w:sdtEndPr/>
      <w:sdtContent>
        <w:r w:rsidR="00227172">
          <w:t>[Type text]</w:t>
        </w:r>
      </w:sdtContent>
    </w:sdt>
    <w:r w:rsidR="00227172">
      <w:ptab w:relativeTo="margin" w:alignment="right" w:leader="none"/>
    </w:r>
    <w:sdt>
      <w:sdtPr>
        <w:id w:val="171999625"/>
        <w:placeholder>
          <w:docPart w:val="BEFE60F7AE867A4FB3C57042B07A91D9"/>
        </w:placeholder>
        <w:temporary/>
        <w:showingPlcHdr/>
      </w:sdtPr>
      <w:sdtEndPr/>
      <w:sdtContent>
        <w:r w:rsidR="00227172">
          <w:t>[Type text]</w:t>
        </w:r>
      </w:sdtContent>
    </w:sdt>
  </w:p>
  <w:p w14:paraId="4E08E5D1" w14:textId="77777777" w:rsidR="00227172" w:rsidRDefault="0022717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AE385" w14:textId="10213CBB" w:rsidR="00227172" w:rsidRDefault="00227172">
    <w:pPr>
      <w:pStyle w:val="Header"/>
    </w:pPr>
    <w:r>
      <w:t>Applications and Implications of Computer Science</w:t>
    </w:r>
    <w:r>
      <w:ptab w:relativeTo="margin" w:alignment="center" w:leader="none"/>
    </w:r>
    <w:r>
      <w:ptab w:relativeTo="margin" w:alignment="right" w:leader="none"/>
    </w:r>
  </w:p>
  <w:p w14:paraId="7CF71C12" w14:textId="5A745A8A" w:rsidR="00227172" w:rsidRDefault="00227172" w:rsidP="00562183">
    <w:pPr>
      <w:pStyle w:val="Header"/>
      <w:tabs>
        <w:tab w:val="clear" w:pos="4680"/>
        <w:tab w:val="clear" w:pos="9360"/>
        <w:tab w:val="left" w:pos="2715"/>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866"/>
    <w:multiLevelType w:val="hybridMultilevel"/>
    <w:tmpl w:val="C8DC1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B4129"/>
    <w:multiLevelType w:val="hybridMultilevel"/>
    <w:tmpl w:val="D16823AC"/>
    <w:lvl w:ilvl="0" w:tplc="B03A43A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7359B"/>
    <w:multiLevelType w:val="hybridMultilevel"/>
    <w:tmpl w:val="7990F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06F00"/>
    <w:multiLevelType w:val="hybridMultilevel"/>
    <w:tmpl w:val="231C34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05437D"/>
    <w:multiLevelType w:val="hybridMultilevel"/>
    <w:tmpl w:val="B4DAC1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61651F"/>
    <w:multiLevelType w:val="hybridMultilevel"/>
    <w:tmpl w:val="B3B01CD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9D4498"/>
    <w:multiLevelType w:val="hybridMultilevel"/>
    <w:tmpl w:val="5CC2FF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BD1AE9"/>
    <w:multiLevelType w:val="hybridMultilevel"/>
    <w:tmpl w:val="2B0AA9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335FA9"/>
    <w:multiLevelType w:val="hybridMultilevel"/>
    <w:tmpl w:val="624437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D60617"/>
    <w:multiLevelType w:val="hybridMultilevel"/>
    <w:tmpl w:val="97A2AF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C5C59"/>
    <w:multiLevelType w:val="hybridMultilevel"/>
    <w:tmpl w:val="3A50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3E6509"/>
    <w:multiLevelType w:val="hybridMultilevel"/>
    <w:tmpl w:val="55C25962"/>
    <w:lvl w:ilvl="0" w:tplc="B03A43A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822291"/>
    <w:multiLevelType w:val="hybridMultilevel"/>
    <w:tmpl w:val="AE0476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041E60"/>
    <w:multiLevelType w:val="hybridMultilevel"/>
    <w:tmpl w:val="03C847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816421"/>
    <w:multiLevelType w:val="hybridMultilevel"/>
    <w:tmpl w:val="7CE830B2"/>
    <w:lvl w:ilvl="0" w:tplc="04090003">
      <w:start w:val="1"/>
      <w:numFmt w:val="bullet"/>
      <w:lvlText w:val="o"/>
      <w:lvlJc w:val="left"/>
      <w:pPr>
        <w:ind w:left="720" w:hanging="360"/>
      </w:pPr>
      <w:rPr>
        <w:rFonts w:ascii="Courier New" w:hAnsi="Courier New" w:cs="Courier New" w:hint="default"/>
      </w:rPr>
    </w:lvl>
    <w:lvl w:ilvl="1" w:tplc="A89843F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8519D0"/>
    <w:multiLevelType w:val="hybridMultilevel"/>
    <w:tmpl w:val="BB067020"/>
    <w:lvl w:ilvl="0" w:tplc="8C52B7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17110A"/>
    <w:multiLevelType w:val="hybridMultilevel"/>
    <w:tmpl w:val="D7A8CC84"/>
    <w:lvl w:ilvl="0" w:tplc="B03A43A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57034B"/>
    <w:multiLevelType w:val="hybridMultilevel"/>
    <w:tmpl w:val="0C2EA54E"/>
    <w:lvl w:ilvl="0" w:tplc="04090003">
      <w:start w:val="1"/>
      <w:numFmt w:val="bullet"/>
      <w:lvlText w:val="o"/>
      <w:lvlJc w:val="left"/>
      <w:pPr>
        <w:ind w:left="720" w:hanging="360"/>
      </w:pPr>
      <w:rPr>
        <w:rFonts w:ascii="Courier New" w:hAnsi="Courier New" w:cs="Courier New" w:hint="default"/>
      </w:rPr>
    </w:lvl>
    <w:lvl w:ilvl="1" w:tplc="3228AA70">
      <w:numFmt w:val="bullet"/>
      <w:lvlText w:val=""/>
      <w:lvlJc w:val="left"/>
      <w:pPr>
        <w:ind w:left="1440" w:hanging="36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8274EB"/>
    <w:multiLevelType w:val="hybridMultilevel"/>
    <w:tmpl w:val="6052BA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6FA318E"/>
    <w:multiLevelType w:val="hybridMultilevel"/>
    <w:tmpl w:val="BF2CA5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537944"/>
    <w:multiLevelType w:val="hybridMultilevel"/>
    <w:tmpl w:val="37204F20"/>
    <w:lvl w:ilvl="0" w:tplc="04090003">
      <w:start w:val="1"/>
      <w:numFmt w:val="bullet"/>
      <w:lvlText w:val="o"/>
      <w:lvlJc w:val="left"/>
      <w:pPr>
        <w:ind w:left="720" w:hanging="360"/>
      </w:pPr>
      <w:rPr>
        <w:rFonts w:ascii="Courier New" w:hAnsi="Courier New" w:cs="Courier New" w:hint="default"/>
      </w:rPr>
    </w:lvl>
    <w:lvl w:ilvl="1" w:tplc="AE2C603C">
      <w:numFmt w:val="bullet"/>
      <w:lvlText w:val=""/>
      <w:lvlJc w:val="left"/>
      <w:pPr>
        <w:ind w:left="1440" w:hanging="360"/>
      </w:pPr>
      <w:rPr>
        <w:rFonts w:ascii="Symbol" w:eastAsiaTheme="majorEastAsia" w:hAnsi="Symbol"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E375BE"/>
    <w:multiLevelType w:val="hybridMultilevel"/>
    <w:tmpl w:val="C9509CC8"/>
    <w:lvl w:ilvl="0" w:tplc="3228AA70">
      <w:numFmt w:val="bullet"/>
      <w:lvlText w:val=""/>
      <w:lvlJc w:val="left"/>
      <w:pPr>
        <w:ind w:left="720" w:hanging="360"/>
      </w:pPr>
      <w:rPr>
        <w:rFonts w:ascii="Symbol" w:eastAsiaTheme="minorHAnsi" w:hAnsi="Symbol" w:cs="Arial" w:hint="default"/>
      </w:rPr>
    </w:lvl>
    <w:lvl w:ilvl="1" w:tplc="3228AA70">
      <w:numFmt w:val="bullet"/>
      <w:lvlText w:val=""/>
      <w:lvlJc w:val="left"/>
      <w:pPr>
        <w:ind w:left="1440" w:hanging="36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B1046E"/>
    <w:multiLevelType w:val="hybridMultilevel"/>
    <w:tmpl w:val="4D9262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BE01DAD"/>
    <w:multiLevelType w:val="hybridMultilevel"/>
    <w:tmpl w:val="0FE670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C2256F"/>
    <w:multiLevelType w:val="hybridMultilevel"/>
    <w:tmpl w:val="9F3A11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EC57DD"/>
    <w:multiLevelType w:val="hybridMultilevel"/>
    <w:tmpl w:val="F6BAF8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EE7C2C"/>
    <w:multiLevelType w:val="hybridMultilevel"/>
    <w:tmpl w:val="EB1AE4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72682A"/>
    <w:multiLevelType w:val="hybridMultilevel"/>
    <w:tmpl w:val="A4143B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771EBF"/>
    <w:multiLevelType w:val="hybridMultilevel"/>
    <w:tmpl w:val="977A8C6E"/>
    <w:lvl w:ilvl="0" w:tplc="6F6C19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872C50"/>
    <w:multiLevelType w:val="hybridMultilevel"/>
    <w:tmpl w:val="88AA6E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A568CA"/>
    <w:multiLevelType w:val="hybridMultilevel"/>
    <w:tmpl w:val="93CC91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67568E9"/>
    <w:multiLevelType w:val="hybridMultilevel"/>
    <w:tmpl w:val="8BD290BC"/>
    <w:lvl w:ilvl="0" w:tplc="04090003">
      <w:start w:val="1"/>
      <w:numFmt w:val="bullet"/>
      <w:lvlText w:val="o"/>
      <w:lvlJc w:val="left"/>
      <w:pPr>
        <w:ind w:left="720" w:hanging="360"/>
      </w:pPr>
      <w:rPr>
        <w:rFonts w:ascii="Courier New" w:hAnsi="Courier New" w:cs="Courier New" w:hint="default"/>
      </w:rPr>
    </w:lvl>
    <w:lvl w:ilvl="1" w:tplc="3228AA70">
      <w:numFmt w:val="bullet"/>
      <w:lvlText w:val=""/>
      <w:lvlJc w:val="left"/>
      <w:pPr>
        <w:ind w:left="1440" w:hanging="36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AF6030"/>
    <w:multiLevelType w:val="hybridMultilevel"/>
    <w:tmpl w:val="A392AD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306F41"/>
    <w:multiLevelType w:val="hybridMultilevel"/>
    <w:tmpl w:val="55CCCAA8"/>
    <w:lvl w:ilvl="0" w:tplc="3228AA70">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A5492A"/>
    <w:multiLevelType w:val="hybridMultilevel"/>
    <w:tmpl w:val="3FA88E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7F70A4"/>
    <w:multiLevelType w:val="hybridMultilevel"/>
    <w:tmpl w:val="5EE00CBE"/>
    <w:lvl w:ilvl="0" w:tplc="03D669F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A27837"/>
    <w:multiLevelType w:val="hybridMultilevel"/>
    <w:tmpl w:val="6A54B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C20219"/>
    <w:multiLevelType w:val="hybridMultilevel"/>
    <w:tmpl w:val="36B87A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0D3DAF"/>
    <w:multiLevelType w:val="hybridMultilevel"/>
    <w:tmpl w:val="33DABD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6B431F"/>
    <w:multiLevelType w:val="hybridMultilevel"/>
    <w:tmpl w:val="684486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8B13A9"/>
    <w:multiLevelType w:val="hybridMultilevel"/>
    <w:tmpl w:val="F0163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A3172BB"/>
    <w:multiLevelType w:val="hybridMultilevel"/>
    <w:tmpl w:val="0082CBF0"/>
    <w:lvl w:ilvl="0" w:tplc="3228AA7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3"/>
  </w:num>
  <w:num w:numId="4">
    <w:abstractNumId w:val="13"/>
  </w:num>
  <w:num w:numId="5">
    <w:abstractNumId w:val="35"/>
  </w:num>
  <w:num w:numId="6">
    <w:abstractNumId w:val="14"/>
  </w:num>
  <w:num w:numId="7">
    <w:abstractNumId w:val="29"/>
  </w:num>
  <w:num w:numId="8">
    <w:abstractNumId w:val="7"/>
  </w:num>
  <w:num w:numId="9">
    <w:abstractNumId w:val="18"/>
  </w:num>
  <w:num w:numId="10">
    <w:abstractNumId w:val="9"/>
  </w:num>
  <w:num w:numId="11">
    <w:abstractNumId w:val="19"/>
  </w:num>
  <w:num w:numId="12">
    <w:abstractNumId w:val="39"/>
  </w:num>
  <w:num w:numId="13">
    <w:abstractNumId w:val="0"/>
  </w:num>
  <w:num w:numId="14">
    <w:abstractNumId w:val="25"/>
  </w:num>
  <w:num w:numId="15">
    <w:abstractNumId w:val="41"/>
  </w:num>
  <w:num w:numId="16">
    <w:abstractNumId w:val="40"/>
  </w:num>
  <w:num w:numId="17">
    <w:abstractNumId w:val="30"/>
  </w:num>
  <w:num w:numId="18">
    <w:abstractNumId w:val="38"/>
  </w:num>
  <w:num w:numId="19">
    <w:abstractNumId w:val="1"/>
  </w:num>
  <w:num w:numId="20">
    <w:abstractNumId w:val="16"/>
  </w:num>
  <w:num w:numId="21">
    <w:abstractNumId w:val="11"/>
  </w:num>
  <w:num w:numId="22">
    <w:abstractNumId w:val="22"/>
  </w:num>
  <w:num w:numId="23">
    <w:abstractNumId w:val="34"/>
  </w:num>
  <w:num w:numId="24">
    <w:abstractNumId w:val="27"/>
  </w:num>
  <w:num w:numId="25">
    <w:abstractNumId w:val="2"/>
  </w:num>
  <w:num w:numId="26">
    <w:abstractNumId w:val="32"/>
  </w:num>
  <w:num w:numId="27">
    <w:abstractNumId w:val="26"/>
  </w:num>
  <w:num w:numId="28">
    <w:abstractNumId w:val="6"/>
  </w:num>
  <w:num w:numId="29">
    <w:abstractNumId w:val="15"/>
  </w:num>
  <w:num w:numId="30">
    <w:abstractNumId w:val="36"/>
  </w:num>
  <w:num w:numId="31">
    <w:abstractNumId w:val="8"/>
  </w:num>
  <w:num w:numId="32">
    <w:abstractNumId w:val="5"/>
  </w:num>
  <w:num w:numId="33">
    <w:abstractNumId w:val="37"/>
  </w:num>
  <w:num w:numId="34">
    <w:abstractNumId w:val="20"/>
  </w:num>
  <w:num w:numId="35">
    <w:abstractNumId w:val="12"/>
  </w:num>
  <w:num w:numId="36">
    <w:abstractNumId w:val="17"/>
  </w:num>
  <w:num w:numId="37">
    <w:abstractNumId w:val="33"/>
  </w:num>
  <w:num w:numId="38">
    <w:abstractNumId w:val="21"/>
  </w:num>
  <w:num w:numId="39">
    <w:abstractNumId w:val="24"/>
  </w:num>
  <w:num w:numId="40">
    <w:abstractNumId w:val="31"/>
  </w:num>
  <w:num w:numId="41">
    <w:abstractNumId w:val="2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6BC"/>
    <w:rsid w:val="000A7474"/>
    <w:rsid w:val="0017431E"/>
    <w:rsid w:val="001D75E7"/>
    <w:rsid w:val="001E72DA"/>
    <w:rsid w:val="00227172"/>
    <w:rsid w:val="00326D65"/>
    <w:rsid w:val="003333BB"/>
    <w:rsid w:val="00400853"/>
    <w:rsid w:val="004F0EE9"/>
    <w:rsid w:val="00562183"/>
    <w:rsid w:val="00570389"/>
    <w:rsid w:val="00591E44"/>
    <w:rsid w:val="005F6FF7"/>
    <w:rsid w:val="00637FE7"/>
    <w:rsid w:val="006C0E0B"/>
    <w:rsid w:val="006D2773"/>
    <w:rsid w:val="006D44EC"/>
    <w:rsid w:val="007626BC"/>
    <w:rsid w:val="008852F7"/>
    <w:rsid w:val="008F0B96"/>
    <w:rsid w:val="009A16A7"/>
    <w:rsid w:val="00A53FA9"/>
    <w:rsid w:val="00AB713A"/>
    <w:rsid w:val="00AF74FE"/>
    <w:rsid w:val="00B301DB"/>
    <w:rsid w:val="00C825DD"/>
    <w:rsid w:val="00CB336D"/>
    <w:rsid w:val="00D01C3E"/>
    <w:rsid w:val="00DC1466"/>
    <w:rsid w:val="00DD1CF6"/>
    <w:rsid w:val="00E83FB5"/>
    <w:rsid w:val="00F6509E"/>
    <w:rsid w:val="00FC0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1E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C3E"/>
    <w:rPr>
      <w:rFonts w:ascii="Arial" w:hAnsi="Arial"/>
    </w:rPr>
  </w:style>
  <w:style w:type="paragraph" w:styleId="Heading1">
    <w:name w:val="heading 1"/>
    <w:basedOn w:val="Normal"/>
    <w:next w:val="Normal"/>
    <w:link w:val="Heading1Char"/>
    <w:uiPriority w:val="9"/>
    <w:qFormat/>
    <w:rsid w:val="009A16A7"/>
    <w:pPr>
      <w:keepNext/>
      <w:keepLines/>
      <w:spacing w:before="240" w:after="0"/>
      <w:outlineLvl w:val="0"/>
    </w:pPr>
    <w:rPr>
      <w:rFonts w:asciiTheme="majorHAnsi" w:eastAsiaTheme="majorEastAsia" w:hAnsiTheme="majorHAnsi" w:cstheme="majorBidi"/>
      <w:b/>
      <w:color w:val="EAAA00"/>
      <w:sz w:val="32"/>
      <w:szCs w:val="32"/>
    </w:rPr>
  </w:style>
  <w:style w:type="paragraph" w:styleId="Heading2">
    <w:name w:val="heading 2"/>
    <w:basedOn w:val="Normal"/>
    <w:next w:val="Normal"/>
    <w:link w:val="Heading2Char"/>
    <w:uiPriority w:val="9"/>
    <w:unhideWhenUsed/>
    <w:qFormat/>
    <w:rsid w:val="00562183"/>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13A"/>
    <w:pPr>
      <w:spacing w:before="120" w:after="280" w:line="360" w:lineRule="auto"/>
      <w:ind w:left="720"/>
      <w:contextualSpacing/>
    </w:pPr>
  </w:style>
  <w:style w:type="character" w:customStyle="1" w:styleId="Heading1Char">
    <w:name w:val="Heading 1 Char"/>
    <w:basedOn w:val="DefaultParagraphFont"/>
    <w:link w:val="Heading1"/>
    <w:uiPriority w:val="9"/>
    <w:rsid w:val="009A16A7"/>
    <w:rPr>
      <w:rFonts w:asciiTheme="majorHAnsi" w:eastAsiaTheme="majorEastAsia" w:hAnsiTheme="majorHAnsi" w:cstheme="majorBidi"/>
      <w:b/>
      <w:color w:val="EAAA00"/>
      <w:sz w:val="32"/>
      <w:szCs w:val="32"/>
    </w:rPr>
  </w:style>
  <w:style w:type="character" w:customStyle="1" w:styleId="Heading2Char">
    <w:name w:val="Heading 2 Char"/>
    <w:basedOn w:val="DefaultParagraphFont"/>
    <w:link w:val="Heading2"/>
    <w:uiPriority w:val="9"/>
    <w:rsid w:val="00562183"/>
    <w:rPr>
      <w:rFonts w:ascii="Arial" w:eastAsiaTheme="majorEastAsia" w:hAnsi="Arial" w:cstheme="majorBidi"/>
      <w:sz w:val="26"/>
      <w:szCs w:val="26"/>
    </w:rPr>
  </w:style>
  <w:style w:type="paragraph" w:styleId="Header">
    <w:name w:val="header"/>
    <w:basedOn w:val="Normal"/>
    <w:link w:val="HeaderChar"/>
    <w:uiPriority w:val="99"/>
    <w:unhideWhenUsed/>
    <w:rsid w:val="00562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183"/>
    <w:rPr>
      <w:rFonts w:ascii="Arial" w:hAnsi="Arial"/>
    </w:rPr>
  </w:style>
  <w:style w:type="paragraph" w:styleId="Footer">
    <w:name w:val="footer"/>
    <w:basedOn w:val="Normal"/>
    <w:link w:val="FooterChar"/>
    <w:uiPriority w:val="99"/>
    <w:unhideWhenUsed/>
    <w:rsid w:val="00562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183"/>
    <w:rPr>
      <w:rFonts w:ascii="Arial" w:hAnsi="Arial"/>
    </w:rPr>
  </w:style>
  <w:style w:type="paragraph" w:styleId="NoSpacing">
    <w:name w:val="No Spacing"/>
    <w:uiPriority w:val="1"/>
    <w:qFormat/>
    <w:rsid w:val="00570389"/>
    <w:pPr>
      <w:spacing w:after="0" w:line="240" w:lineRule="auto"/>
    </w:pPr>
    <w:rPr>
      <w:rFonts w:ascii="Arial" w:hAnsi="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C3E"/>
    <w:rPr>
      <w:rFonts w:ascii="Arial" w:hAnsi="Arial"/>
    </w:rPr>
  </w:style>
  <w:style w:type="paragraph" w:styleId="Heading1">
    <w:name w:val="heading 1"/>
    <w:basedOn w:val="Normal"/>
    <w:next w:val="Normal"/>
    <w:link w:val="Heading1Char"/>
    <w:uiPriority w:val="9"/>
    <w:qFormat/>
    <w:rsid w:val="009A16A7"/>
    <w:pPr>
      <w:keepNext/>
      <w:keepLines/>
      <w:spacing w:before="240" w:after="0"/>
      <w:outlineLvl w:val="0"/>
    </w:pPr>
    <w:rPr>
      <w:rFonts w:asciiTheme="majorHAnsi" w:eastAsiaTheme="majorEastAsia" w:hAnsiTheme="majorHAnsi" w:cstheme="majorBidi"/>
      <w:b/>
      <w:color w:val="EAAA00"/>
      <w:sz w:val="32"/>
      <w:szCs w:val="32"/>
    </w:rPr>
  </w:style>
  <w:style w:type="paragraph" w:styleId="Heading2">
    <w:name w:val="heading 2"/>
    <w:basedOn w:val="Normal"/>
    <w:next w:val="Normal"/>
    <w:link w:val="Heading2Char"/>
    <w:uiPriority w:val="9"/>
    <w:unhideWhenUsed/>
    <w:qFormat/>
    <w:rsid w:val="00562183"/>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13A"/>
    <w:pPr>
      <w:spacing w:before="120" w:after="280" w:line="360" w:lineRule="auto"/>
      <w:ind w:left="720"/>
      <w:contextualSpacing/>
    </w:pPr>
  </w:style>
  <w:style w:type="character" w:customStyle="1" w:styleId="Heading1Char">
    <w:name w:val="Heading 1 Char"/>
    <w:basedOn w:val="DefaultParagraphFont"/>
    <w:link w:val="Heading1"/>
    <w:uiPriority w:val="9"/>
    <w:rsid w:val="009A16A7"/>
    <w:rPr>
      <w:rFonts w:asciiTheme="majorHAnsi" w:eastAsiaTheme="majorEastAsia" w:hAnsiTheme="majorHAnsi" w:cstheme="majorBidi"/>
      <w:b/>
      <w:color w:val="EAAA00"/>
      <w:sz w:val="32"/>
      <w:szCs w:val="32"/>
    </w:rPr>
  </w:style>
  <w:style w:type="character" w:customStyle="1" w:styleId="Heading2Char">
    <w:name w:val="Heading 2 Char"/>
    <w:basedOn w:val="DefaultParagraphFont"/>
    <w:link w:val="Heading2"/>
    <w:uiPriority w:val="9"/>
    <w:rsid w:val="00562183"/>
    <w:rPr>
      <w:rFonts w:ascii="Arial" w:eastAsiaTheme="majorEastAsia" w:hAnsi="Arial" w:cstheme="majorBidi"/>
      <w:sz w:val="26"/>
      <w:szCs w:val="26"/>
    </w:rPr>
  </w:style>
  <w:style w:type="paragraph" w:styleId="Header">
    <w:name w:val="header"/>
    <w:basedOn w:val="Normal"/>
    <w:link w:val="HeaderChar"/>
    <w:uiPriority w:val="99"/>
    <w:unhideWhenUsed/>
    <w:rsid w:val="00562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183"/>
    <w:rPr>
      <w:rFonts w:ascii="Arial" w:hAnsi="Arial"/>
    </w:rPr>
  </w:style>
  <w:style w:type="paragraph" w:styleId="Footer">
    <w:name w:val="footer"/>
    <w:basedOn w:val="Normal"/>
    <w:link w:val="FooterChar"/>
    <w:uiPriority w:val="99"/>
    <w:unhideWhenUsed/>
    <w:rsid w:val="00562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183"/>
    <w:rPr>
      <w:rFonts w:ascii="Arial" w:hAnsi="Arial"/>
    </w:rPr>
  </w:style>
  <w:style w:type="paragraph" w:styleId="NoSpacing">
    <w:name w:val="No Spacing"/>
    <w:uiPriority w:val="1"/>
    <w:qFormat/>
    <w:rsid w:val="0057038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BE3590A6C9A64EA3FAD2ADA649FFF9"/>
        <w:category>
          <w:name w:val="General"/>
          <w:gallery w:val="placeholder"/>
        </w:category>
        <w:types>
          <w:type w:val="bbPlcHdr"/>
        </w:types>
        <w:behaviors>
          <w:behavior w:val="content"/>
        </w:behaviors>
        <w:guid w:val="{5F900ABF-492E-C449-A53A-359C2E7CC100}"/>
      </w:docPartPr>
      <w:docPartBody>
        <w:p w14:paraId="770208F5" w14:textId="02966396" w:rsidR="00516FFB" w:rsidRDefault="00516FFB" w:rsidP="00516FFB">
          <w:pPr>
            <w:pStyle w:val="C2BE3590A6C9A64EA3FAD2ADA649FFF9"/>
          </w:pPr>
          <w:r>
            <w:t>[Type text]</w:t>
          </w:r>
        </w:p>
      </w:docPartBody>
    </w:docPart>
    <w:docPart>
      <w:docPartPr>
        <w:name w:val="A0B55788DDF04A4798F4D93B03038F1F"/>
        <w:category>
          <w:name w:val="General"/>
          <w:gallery w:val="placeholder"/>
        </w:category>
        <w:types>
          <w:type w:val="bbPlcHdr"/>
        </w:types>
        <w:behaviors>
          <w:behavior w:val="content"/>
        </w:behaviors>
        <w:guid w:val="{6BDFD274-DCBC-0146-9E2D-48FA9FFDB921}"/>
      </w:docPartPr>
      <w:docPartBody>
        <w:p w14:paraId="0A0DD2E2" w14:textId="53FAEFFF" w:rsidR="00516FFB" w:rsidRDefault="00516FFB" w:rsidP="00516FFB">
          <w:pPr>
            <w:pStyle w:val="A0B55788DDF04A4798F4D93B03038F1F"/>
          </w:pPr>
          <w:r>
            <w:t>[Type text]</w:t>
          </w:r>
        </w:p>
      </w:docPartBody>
    </w:docPart>
    <w:docPart>
      <w:docPartPr>
        <w:name w:val="BEFE60F7AE867A4FB3C57042B07A91D9"/>
        <w:category>
          <w:name w:val="General"/>
          <w:gallery w:val="placeholder"/>
        </w:category>
        <w:types>
          <w:type w:val="bbPlcHdr"/>
        </w:types>
        <w:behaviors>
          <w:behavior w:val="content"/>
        </w:behaviors>
        <w:guid w:val="{4B72A37F-4F46-C84D-BD4D-48601E3F4624}"/>
      </w:docPartPr>
      <w:docPartBody>
        <w:p w14:paraId="3870FD1C" w14:textId="4F287C59" w:rsidR="00516FFB" w:rsidRDefault="00516FFB" w:rsidP="00516FFB">
          <w:pPr>
            <w:pStyle w:val="BEFE60F7AE867A4FB3C57042B07A91D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auto"/>
    <w:pitch w:val="variable"/>
    <w:sig w:usb0="A00002EF" w:usb1="4000207B" w:usb2="00000000" w:usb3="00000000" w:csb0="000000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FFB"/>
    <w:rsid w:val="00516FFB"/>
    <w:rsid w:val="00B52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19EEFA338E2247BB7E221985DAA269">
    <w:name w:val="8319EEFA338E2247BB7E221985DAA269"/>
    <w:rsid w:val="00516FFB"/>
  </w:style>
  <w:style w:type="paragraph" w:customStyle="1" w:styleId="1B862B57B78B324C96774BD7E5EAC6B1">
    <w:name w:val="1B862B57B78B324C96774BD7E5EAC6B1"/>
    <w:rsid w:val="00516FFB"/>
  </w:style>
  <w:style w:type="paragraph" w:customStyle="1" w:styleId="CA6E77702EAA834B85B61D09B553555C">
    <w:name w:val="CA6E77702EAA834B85B61D09B553555C"/>
    <w:rsid w:val="00516FFB"/>
  </w:style>
  <w:style w:type="paragraph" w:customStyle="1" w:styleId="E0368621431A97448BB57A870495CAFC">
    <w:name w:val="E0368621431A97448BB57A870495CAFC"/>
    <w:rsid w:val="00516FFB"/>
  </w:style>
  <w:style w:type="paragraph" w:customStyle="1" w:styleId="1B8A02FBC961FC418AEE33FE5EB8ADE7">
    <w:name w:val="1B8A02FBC961FC418AEE33FE5EB8ADE7"/>
    <w:rsid w:val="00516FFB"/>
  </w:style>
  <w:style w:type="paragraph" w:customStyle="1" w:styleId="A9A5B72815B1A841A2AD562FE20259A1">
    <w:name w:val="A9A5B72815B1A841A2AD562FE20259A1"/>
    <w:rsid w:val="00516FFB"/>
  </w:style>
  <w:style w:type="paragraph" w:customStyle="1" w:styleId="C397AACB722F3F45BF5969A7EBEB353C">
    <w:name w:val="C397AACB722F3F45BF5969A7EBEB353C"/>
    <w:rsid w:val="00516FFB"/>
  </w:style>
  <w:style w:type="paragraph" w:customStyle="1" w:styleId="7B5AE55CD74ACC46A703EB316761D09D">
    <w:name w:val="7B5AE55CD74ACC46A703EB316761D09D"/>
    <w:rsid w:val="00516FFB"/>
  </w:style>
  <w:style w:type="paragraph" w:customStyle="1" w:styleId="53D267F647851149A6838C607D56941A">
    <w:name w:val="53D267F647851149A6838C607D56941A"/>
    <w:rsid w:val="00516FFB"/>
  </w:style>
  <w:style w:type="paragraph" w:customStyle="1" w:styleId="320EED2801923D4EB9B5FD078C1FA974">
    <w:name w:val="320EED2801923D4EB9B5FD078C1FA974"/>
    <w:rsid w:val="00516FFB"/>
  </w:style>
  <w:style w:type="paragraph" w:customStyle="1" w:styleId="EA3126BC4AD4CB4CA8AC9E8078220F5C">
    <w:name w:val="EA3126BC4AD4CB4CA8AC9E8078220F5C"/>
    <w:rsid w:val="00516FFB"/>
  </w:style>
  <w:style w:type="paragraph" w:customStyle="1" w:styleId="E33C0B667470E34E8CE68259576D79D7">
    <w:name w:val="E33C0B667470E34E8CE68259576D79D7"/>
    <w:rsid w:val="00516FFB"/>
  </w:style>
  <w:style w:type="paragraph" w:customStyle="1" w:styleId="C2BE3590A6C9A64EA3FAD2ADA649FFF9">
    <w:name w:val="C2BE3590A6C9A64EA3FAD2ADA649FFF9"/>
    <w:rsid w:val="00516FFB"/>
  </w:style>
  <w:style w:type="paragraph" w:customStyle="1" w:styleId="A0B55788DDF04A4798F4D93B03038F1F">
    <w:name w:val="A0B55788DDF04A4798F4D93B03038F1F"/>
    <w:rsid w:val="00516FFB"/>
  </w:style>
  <w:style w:type="paragraph" w:customStyle="1" w:styleId="BEFE60F7AE867A4FB3C57042B07A91D9">
    <w:name w:val="BEFE60F7AE867A4FB3C57042B07A91D9"/>
    <w:rsid w:val="00516FFB"/>
  </w:style>
  <w:style w:type="paragraph" w:customStyle="1" w:styleId="8DD85DB7B78E434A99EBACC7EB658172">
    <w:name w:val="8DD85DB7B78E434A99EBACC7EB658172"/>
    <w:rsid w:val="00516FFB"/>
  </w:style>
  <w:style w:type="paragraph" w:customStyle="1" w:styleId="6B9D1B3778B03D4FA17E494CBE71A247">
    <w:name w:val="6B9D1B3778B03D4FA17E494CBE71A247"/>
    <w:rsid w:val="00516FFB"/>
  </w:style>
  <w:style w:type="paragraph" w:customStyle="1" w:styleId="F3BA6C6A8761E64BBAC8BF6D6C84A55B">
    <w:name w:val="F3BA6C6A8761E64BBAC8BF6D6C84A55B"/>
    <w:rsid w:val="00516FF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19EEFA338E2247BB7E221985DAA269">
    <w:name w:val="8319EEFA338E2247BB7E221985DAA269"/>
    <w:rsid w:val="00516FFB"/>
  </w:style>
  <w:style w:type="paragraph" w:customStyle="1" w:styleId="1B862B57B78B324C96774BD7E5EAC6B1">
    <w:name w:val="1B862B57B78B324C96774BD7E5EAC6B1"/>
    <w:rsid w:val="00516FFB"/>
  </w:style>
  <w:style w:type="paragraph" w:customStyle="1" w:styleId="CA6E77702EAA834B85B61D09B553555C">
    <w:name w:val="CA6E77702EAA834B85B61D09B553555C"/>
    <w:rsid w:val="00516FFB"/>
  </w:style>
  <w:style w:type="paragraph" w:customStyle="1" w:styleId="E0368621431A97448BB57A870495CAFC">
    <w:name w:val="E0368621431A97448BB57A870495CAFC"/>
    <w:rsid w:val="00516FFB"/>
  </w:style>
  <w:style w:type="paragraph" w:customStyle="1" w:styleId="1B8A02FBC961FC418AEE33FE5EB8ADE7">
    <w:name w:val="1B8A02FBC961FC418AEE33FE5EB8ADE7"/>
    <w:rsid w:val="00516FFB"/>
  </w:style>
  <w:style w:type="paragraph" w:customStyle="1" w:styleId="A9A5B72815B1A841A2AD562FE20259A1">
    <w:name w:val="A9A5B72815B1A841A2AD562FE20259A1"/>
    <w:rsid w:val="00516FFB"/>
  </w:style>
  <w:style w:type="paragraph" w:customStyle="1" w:styleId="C397AACB722F3F45BF5969A7EBEB353C">
    <w:name w:val="C397AACB722F3F45BF5969A7EBEB353C"/>
    <w:rsid w:val="00516FFB"/>
  </w:style>
  <w:style w:type="paragraph" w:customStyle="1" w:styleId="7B5AE55CD74ACC46A703EB316761D09D">
    <w:name w:val="7B5AE55CD74ACC46A703EB316761D09D"/>
    <w:rsid w:val="00516FFB"/>
  </w:style>
  <w:style w:type="paragraph" w:customStyle="1" w:styleId="53D267F647851149A6838C607D56941A">
    <w:name w:val="53D267F647851149A6838C607D56941A"/>
    <w:rsid w:val="00516FFB"/>
  </w:style>
  <w:style w:type="paragraph" w:customStyle="1" w:styleId="320EED2801923D4EB9B5FD078C1FA974">
    <w:name w:val="320EED2801923D4EB9B5FD078C1FA974"/>
    <w:rsid w:val="00516FFB"/>
  </w:style>
  <w:style w:type="paragraph" w:customStyle="1" w:styleId="EA3126BC4AD4CB4CA8AC9E8078220F5C">
    <w:name w:val="EA3126BC4AD4CB4CA8AC9E8078220F5C"/>
    <w:rsid w:val="00516FFB"/>
  </w:style>
  <w:style w:type="paragraph" w:customStyle="1" w:styleId="E33C0B667470E34E8CE68259576D79D7">
    <w:name w:val="E33C0B667470E34E8CE68259576D79D7"/>
    <w:rsid w:val="00516FFB"/>
  </w:style>
  <w:style w:type="paragraph" w:customStyle="1" w:styleId="C2BE3590A6C9A64EA3FAD2ADA649FFF9">
    <w:name w:val="C2BE3590A6C9A64EA3FAD2ADA649FFF9"/>
    <w:rsid w:val="00516FFB"/>
  </w:style>
  <w:style w:type="paragraph" w:customStyle="1" w:styleId="A0B55788DDF04A4798F4D93B03038F1F">
    <w:name w:val="A0B55788DDF04A4798F4D93B03038F1F"/>
    <w:rsid w:val="00516FFB"/>
  </w:style>
  <w:style w:type="paragraph" w:customStyle="1" w:styleId="BEFE60F7AE867A4FB3C57042B07A91D9">
    <w:name w:val="BEFE60F7AE867A4FB3C57042B07A91D9"/>
    <w:rsid w:val="00516FFB"/>
  </w:style>
  <w:style w:type="paragraph" w:customStyle="1" w:styleId="8DD85DB7B78E434A99EBACC7EB658172">
    <w:name w:val="8DD85DB7B78E434A99EBACC7EB658172"/>
    <w:rsid w:val="00516FFB"/>
  </w:style>
  <w:style w:type="paragraph" w:customStyle="1" w:styleId="6B9D1B3778B03D4FA17E494CBE71A247">
    <w:name w:val="6B9D1B3778B03D4FA17E494CBE71A247"/>
    <w:rsid w:val="00516FFB"/>
  </w:style>
  <w:style w:type="paragraph" w:customStyle="1" w:styleId="F3BA6C6A8761E64BBAC8BF6D6C84A55B">
    <w:name w:val="F3BA6C6A8761E64BBAC8BF6D6C84A55B"/>
    <w:rsid w:val="00516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333A2-1EE5-EB43-88F9-9AEBADDB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4220</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Bridgette Eichelberger</dc:creator>
  <cp:keywords/>
  <dc:description/>
  <cp:lastModifiedBy>Laptop 16</cp:lastModifiedBy>
  <cp:revision>2</cp:revision>
  <dcterms:created xsi:type="dcterms:W3CDTF">2014-06-06T21:21:00Z</dcterms:created>
  <dcterms:modified xsi:type="dcterms:W3CDTF">2014-06-06T21:21:00Z</dcterms:modified>
</cp:coreProperties>
</file>