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2EED" w:rsidRDefault="0013490B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>Instructional Day:</w:t>
      </w:r>
      <w:r>
        <w:rPr>
          <w:sz w:val="20"/>
        </w:rPr>
        <w:t xml:space="preserve"> Day 1 from Unit B, Part 1</w:t>
      </w:r>
    </w:p>
    <w:p w:rsidR="00B22EED" w:rsidRDefault="00B22EED">
      <w:pPr>
        <w:pStyle w:val="normal0"/>
        <w:contextualSpacing w:val="0"/>
      </w:pPr>
    </w:p>
    <w:p w:rsidR="00B22EED" w:rsidRDefault="0013490B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learn how to use directional blocks to move a sprite.</w:t>
      </w:r>
    </w:p>
    <w:p w:rsidR="00B22EED" w:rsidRDefault="00B22EED">
      <w:pPr>
        <w:pStyle w:val="normal0"/>
        <w:contextualSpacing w:val="0"/>
      </w:pPr>
    </w:p>
    <w:p w:rsidR="00B22EED" w:rsidRDefault="0013490B">
      <w:pPr>
        <w:pStyle w:val="normal0"/>
        <w:contextualSpacing w:val="0"/>
      </w:pPr>
      <w:r>
        <w:rPr>
          <w:b/>
          <w:sz w:val="20"/>
        </w:rPr>
        <w:t>Objectives:</w:t>
      </w:r>
    </w:p>
    <w:p w:rsidR="00B22EED" w:rsidRDefault="00B22EED">
      <w:pPr>
        <w:pStyle w:val="normal0"/>
        <w:contextualSpacing w:val="0"/>
      </w:pPr>
    </w:p>
    <w:p w:rsidR="00B22EED" w:rsidRDefault="0013490B">
      <w:pPr>
        <w:pStyle w:val="normal0"/>
        <w:contextualSpacing w:val="0"/>
      </w:pPr>
      <w:r>
        <w:rPr>
          <w:sz w:val="20"/>
        </w:rPr>
        <w:t>The student will be able to:</w:t>
      </w:r>
    </w:p>
    <w:p w:rsidR="00B22EED" w:rsidRDefault="00B22EED">
      <w:pPr>
        <w:pStyle w:val="normal0"/>
        <w:contextualSpacing w:val="0"/>
      </w:pPr>
    </w:p>
    <w:p w:rsidR="00B22EED" w:rsidRDefault="0013490B">
      <w:pPr>
        <w:pStyle w:val="normal0"/>
        <w:numPr>
          <w:ilvl w:val="0"/>
          <w:numId w:val="8"/>
        </w:numPr>
        <w:ind w:hanging="359"/>
      </w:pPr>
      <w:r>
        <w:rPr>
          <w:sz w:val="20"/>
        </w:rPr>
        <w:t>Build basic programs in Scratch.</w:t>
      </w:r>
    </w:p>
    <w:p w:rsidR="00B22EED" w:rsidRDefault="0013490B">
      <w:pPr>
        <w:pStyle w:val="normal0"/>
        <w:numPr>
          <w:ilvl w:val="0"/>
          <w:numId w:val="8"/>
        </w:numPr>
        <w:ind w:hanging="359"/>
      </w:pPr>
      <w:r>
        <w:rPr>
          <w:sz w:val="20"/>
        </w:rPr>
        <w:t>Navigate through mazes using Scratch.</w:t>
      </w:r>
    </w:p>
    <w:p w:rsidR="00B22EED" w:rsidRDefault="00B22EED">
      <w:pPr>
        <w:pStyle w:val="normal0"/>
        <w:contextualSpacing w:val="0"/>
      </w:pPr>
    </w:p>
    <w:p w:rsidR="00B22EED" w:rsidRDefault="0013490B">
      <w:pPr>
        <w:pStyle w:val="normal0"/>
        <w:contextualSpacing w:val="0"/>
      </w:pPr>
      <w:r>
        <w:rPr>
          <w:b/>
          <w:sz w:val="20"/>
        </w:rPr>
        <w:t>Outline of the Lesson:</w:t>
      </w:r>
    </w:p>
    <w:p w:rsidR="00B22EED" w:rsidRDefault="00B22EED">
      <w:pPr>
        <w:pStyle w:val="normal0"/>
        <w:contextualSpacing w:val="0"/>
      </w:pPr>
    </w:p>
    <w:p w:rsidR="00B22EED" w:rsidRDefault="0013490B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How to access Scratch (10 minutes)</w:t>
      </w:r>
    </w:p>
    <w:p w:rsidR="00B22EED" w:rsidRDefault="0013490B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 xml:space="preserve">Have the students go to </w:t>
      </w:r>
      <w:hyperlink r:id="rId6">
        <w:r>
          <w:rPr>
            <w:color w:val="1155CC"/>
            <w:sz w:val="20"/>
            <w:u w:val="single"/>
          </w:rPr>
          <w:t>www.scratch.mit.edu</w:t>
        </w:r>
      </w:hyperlink>
    </w:p>
    <w:p w:rsidR="00B22EED" w:rsidRDefault="0013490B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Have them click on “Join Scratch” in the upper-right corner</w:t>
      </w:r>
    </w:p>
    <w:p w:rsidR="00B22EED" w:rsidRDefault="0013490B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Other than a username and password, they will need an email address:</w:t>
      </w:r>
    </w:p>
    <w:p w:rsidR="00B22EED" w:rsidRDefault="0013490B">
      <w:pPr>
        <w:pStyle w:val="normal0"/>
        <w:numPr>
          <w:ilvl w:val="2"/>
          <w:numId w:val="3"/>
        </w:numPr>
        <w:ind w:hanging="359"/>
      </w:pPr>
      <w:r>
        <w:rPr>
          <w:sz w:val="20"/>
        </w:rPr>
        <w:t>Have them use mycsstudent@gmail.com</w:t>
      </w:r>
    </w:p>
    <w:p w:rsidR="00B22EED" w:rsidRDefault="0013490B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 xml:space="preserve">Once they are logged in, have them search for </w:t>
      </w:r>
      <w:proofErr w:type="spellStart"/>
      <w:r>
        <w:rPr>
          <w:sz w:val="20"/>
        </w:rPr>
        <w:t>MyCS_Student</w:t>
      </w:r>
      <w:proofErr w:type="spellEnd"/>
      <w:r>
        <w:rPr>
          <w:sz w:val="20"/>
        </w:rPr>
        <w:t xml:space="preserve"> in the search bar at the top of the page</w:t>
      </w:r>
    </w:p>
    <w:p w:rsidR="00B22EED" w:rsidRDefault="0013490B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 xml:space="preserve">The first result of the search will have </w:t>
      </w:r>
      <w:proofErr w:type="spellStart"/>
      <w:r>
        <w:rPr>
          <w:sz w:val="20"/>
        </w:rPr>
        <w:t>MyCS_Student</w:t>
      </w:r>
      <w:proofErr w:type="spellEnd"/>
      <w:r>
        <w:rPr>
          <w:sz w:val="20"/>
        </w:rPr>
        <w:t xml:space="preserve"> highlighted in blue as the username. Have the students to click the link</w:t>
      </w:r>
    </w:p>
    <w:p w:rsidR="00B22EED" w:rsidRDefault="0013490B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On the next page, have them scroll down until they get to a bar that says “Studios I Curate” and have them click the words that say “view all”</w:t>
      </w:r>
    </w:p>
    <w:p w:rsidR="00B22EED" w:rsidRDefault="0013490B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Once there, tell them to click on World 1-Ocean, then 1.1 One Direction, and finally the “See Inside” button</w:t>
      </w:r>
    </w:p>
    <w:p w:rsidR="00B22EED" w:rsidRDefault="0013490B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They should end up at a screen looking like this:</w:t>
      </w:r>
    </w:p>
    <w:p w:rsidR="00B22EED" w:rsidRDefault="0013490B">
      <w:pPr>
        <w:pStyle w:val="normal0"/>
        <w:contextualSpacing w:val="0"/>
      </w:pPr>
      <w:r>
        <w:rPr>
          <w:sz w:val="20"/>
        </w:rPr>
        <w:tab/>
      </w:r>
      <w:r>
        <w:rPr>
          <w:sz w:val="20"/>
        </w:rPr>
        <w:tab/>
      </w:r>
      <w:r>
        <w:rPr>
          <w:noProof/>
        </w:rPr>
        <w:drawing>
          <wp:inline distT="19050" distB="19050" distL="19050" distR="19050">
            <wp:extent cx="4391025" cy="1914525"/>
            <wp:effectExtent l="0" t="0" r="0" b="0"/>
            <wp:docPr id="4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91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2EED" w:rsidRDefault="0013490B">
      <w:pPr>
        <w:pStyle w:val="normal0"/>
        <w:contextualSpacing w:val="0"/>
      </w:pPr>
      <w:r>
        <w:rPr>
          <w:sz w:val="20"/>
        </w:rPr>
        <w:tab/>
      </w:r>
      <w:r>
        <w:rPr>
          <w:sz w:val="20"/>
        </w:rPr>
        <w:tab/>
      </w:r>
    </w:p>
    <w:p w:rsidR="00B22EED" w:rsidRDefault="0013490B">
      <w:pPr>
        <w:pStyle w:val="normal0"/>
        <w:contextualSpacing w:val="0"/>
      </w:pPr>
      <w:r>
        <w:rPr>
          <w:sz w:val="20"/>
        </w:rPr>
        <w:t>Themes:</w:t>
      </w:r>
    </w:p>
    <w:p w:rsidR="00B22EED" w:rsidRDefault="0013490B">
      <w:pPr>
        <w:pStyle w:val="normal0"/>
        <w:numPr>
          <w:ilvl w:val="0"/>
          <w:numId w:val="7"/>
        </w:numPr>
        <w:ind w:hanging="359"/>
      </w:pPr>
      <w:r>
        <w:rPr>
          <w:sz w:val="20"/>
        </w:rPr>
        <w:t>Basic Programs</w:t>
      </w:r>
    </w:p>
    <w:p w:rsidR="00B22EED" w:rsidRDefault="0013490B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Repeat blocks</w:t>
      </w:r>
    </w:p>
    <w:p w:rsidR="00B22EED" w:rsidRDefault="00B22EED">
      <w:pPr>
        <w:pStyle w:val="normal0"/>
        <w:contextualSpacing w:val="0"/>
      </w:pPr>
    </w:p>
    <w:p w:rsidR="00B22EED" w:rsidRDefault="0013490B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Demo Level 1.1 (5 minutes)</w:t>
      </w:r>
    </w:p>
    <w:p w:rsidR="00B22EED" w:rsidRDefault="0013490B">
      <w:pPr>
        <w:pStyle w:val="normal0"/>
        <w:numPr>
          <w:ilvl w:val="1"/>
          <w:numId w:val="2"/>
        </w:numPr>
        <w:ind w:hanging="359"/>
      </w:pPr>
      <w:r>
        <w:rPr>
          <w:sz w:val="20"/>
        </w:rPr>
        <w:t>Open up level 1 and demonstrate how to position blocks to get the solution</w:t>
      </w:r>
    </w:p>
    <w:p w:rsidR="00B22EED" w:rsidRDefault="0013490B">
      <w:pPr>
        <w:pStyle w:val="normal0"/>
        <w:numPr>
          <w:ilvl w:val="1"/>
          <w:numId w:val="2"/>
        </w:numPr>
        <w:ind w:hanging="359"/>
      </w:pPr>
      <w:r>
        <w:rPr>
          <w:sz w:val="20"/>
        </w:rPr>
        <w:t>Click the flag to show what a successful run looks like</w:t>
      </w:r>
    </w:p>
    <w:p w:rsidR="00B22EED" w:rsidRDefault="0013490B">
      <w:pPr>
        <w:pStyle w:val="normal0"/>
        <w:contextualSpacing w:val="0"/>
        <w:jc w:val="center"/>
      </w:pPr>
      <w:r>
        <w:rPr>
          <w:noProof/>
        </w:rPr>
        <w:lastRenderedPageBreak/>
        <w:drawing>
          <wp:inline distT="19050" distB="19050" distL="19050" distR="19050">
            <wp:extent cx="2276475" cy="1666875"/>
            <wp:effectExtent l="0" t="0" r="0" b="0"/>
            <wp:docPr id="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9050" distB="19050" distL="19050" distR="19050" simplePos="0" relativeHeight="251658240" behindDoc="0" locked="0" layoutInCell="0" hidden="0" allowOverlap="0">
            <wp:simplePos x="0" y="0"/>
            <wp:positionH relativeFrom="margin">
              <wp:posOffset>933450</wp:posOffset>
            </wp:positionH>
            <wp:positionV relativeFrom="paragraph">
              <wp:posOffset>0</wp:posOffset>
            </wp:positionV>
            <wp:extent cx="1733550" cy="885825"/>
            <wp:effectExtent l="0" t="0" r="0" b="0"/>
            <wp:wrapSquare wrapText="bothSides" distT="19050" distB="19050" distL="19050" distR="1905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2EED" w:rsidRDefault="00B22EED">
      <w:pPr>
        <w:pStyle w:val="normal0"/>
        <w:contextualSpacing w:val="0"/>
        <w:jc w:val="center"/>
      </w:pPr>
    </w:p>
    <w:p w:rsidR="00B22EED" w:rsidRDefault="0013490B">
      <w:pPr>
        <w:pStyle w:val="normal0"/>
        <w:numPr>
          <w:ilvl w:val="1"/>
          <w:numId w:val="9"/>
        </w:numPr>
        <w:ind w:hanging="359"/>
      </w:pPr>
      <w:r>
        <w:rPr>
          <w:sz w:val="20"/>
        </w:rPr>
        <w:t>Have the students build the solution successfully</w:t>
      </w:r>
    </w:p>
    <w:p w:rsidR="00B22EED" w:rsidRDefault="00B22EED">
      <w:pPr>
        <w:pStyle w:val="normal0"/>
        <w:ind w:left="720"/>
        <w:contextualSpacing w:val="0"/>
      </w:pPr>
    </w:p>
    <w:p w:rsidR="00B22EED" w:rsidRDefault="00B22EED">
      <w:pPr>
        <w:pStyle w:val="normal0"/>
        <w:contextualSpacing w:val="0"/>
      </w:pPr>
    </w:p>
    <w:p w:rsidR="00B22EED" w:rsidRDefault="0013490B">
      <w:pPr>
        <w:pStyle w:val="normal0"/>
        <w:numPr>
          <w:ilvl w:val="0"/>
          <w:numId w:val="6"/>
        </w:numPr>
        <w:ind w:hanging="359"/>
      </w:pPr>
      <w:r>
        <w:rPr>
          <w:sz w:val="20"/>
        </w:rPr>
        <w:t>Independent work in Scratch (15 minutes)</w:t>
      </w:r>
    </w:p>
    <w:p w:rsidR="00B22EED" w:rsidRDefault="0013490B">
      <w:pPr>
        <w:pStyle w:val="normal0"/>
        <w:numPr>
          <w:ilvl w:val="1"/>
          <w:numId w:val="6"/>
        </w:numPr>
        <w:ind w:hanging="359"/>
      </w:pPr>
      <w:r>
        <w:rPr>
          <w:sz w:val="20"/>
        </w:rPr>
        <w:t>Let the students work through more of the World 1 Puzzles</w:t>
      </w:r>
    </w:p>
    <w:p w:rsidR="00B22EED" w:rsidRDefault="00B22EED">
      <w:pPr>
        <w:pStyle w:val="normal0"/>
        <w:contextualSpacing w:val="0"/>
      </w:pPr>
    </w:p>
    <w:p w:rsidR="00B22EED" w:rsidRDefault="0013490B">
      <w:pPr>
        <w:pStyle w:val="normal0"/>
        <w:numPr>
          <w:ilvl w:val="0"/>
          <w:numId w:val="6"/>
        </w:numPr>
        <w:ind w:hanging="359"/>
      </w:pPr>
      <w:r>
        <w:rPr>
          <w:sz w:val="20"/>
        </w:rPr>
        <w:t>Break (5 Minutes)</w:t>
      </w:r>
    </w:p>
    <w:p w:rsidR="00B22EED" w:rsidRDefault="0013490B">
      <w:pPr>
        <w:pStyle w:val="normal0"/>
        <w:numPr>
          <w:ilvl w:val="1"/>
          <w:numId w:val="6"/>
        </w:numPr>
        <w:ind w:hanging="359"/>
      </w:pPr>
      <w:r>
        <w:rPr>
          <w:sz w:val="20"/>
        </w:rPr>
        <w:t>Using Level 1.9, demonstrate how to use a Repeat block to shorten the code:</w:t>
      </w:r>
    </w:p>
    <w:p w:rsidR="00B22EED" w:rsidRDefault="0013490B">
      <w:pPr>
        <w:pStyle w:val="normal0"/>
        <w:ind w:left="720"/>
        <w:contextualSpacing w:val="0"/>
      </w:pPr>
      <w:r>
        <w:rPr>
          <w:noProof/>
        </w:rPr>
        <w:drawing>
          <wp:inline distT="19050" distB="19050" distL="19050" distR="19050">
            <wp:extent cx="3438525" cy="4524375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52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2EED" w:rsidRDefault="00B22EED">
      <w:pPr>
        <w:pStyle w:val="normal0"/>
        <w:ind w:left="720"/>
        <w:contextualSpacing w:val="0"/>
      </w:pPr>
    </w:p>
    <w:p w:rsidR="00B22EED" w:rsidRDefault="00B22EED">
      <w:pPr>
        <w:pStyle w:val="normal0"/>
        <w:ind w:left="720"/>
        <w:contextualSpacing w:val="0"/>
      </w:pPr>
    </w:p>
    <w:p w:rsidR="00B22EED" w:rsidRDefault="0013490B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lastRenderedPageBreak/>
        <w:t>Independent work in Scratch (10 minutes)</w:t>
      </w:r>
    </w:p>
    <w:p w:rsidR="00B22EED" w:rsidRDefault="0013490B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Have the students continue World 1 puzzles</w:t>
      </w:r>
    </w:p>
    <w:p w:rsidR="00B22EED" w:rsidRDefault="0013490B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Encourage those that have finished to go back and use Repeat blocks to solve previous puzzles</w:t>
      </w:r>
    </w:p>
    <w:p w:rsidR="00B22EED" w:rsidRDefault="00B22EED">
      <w:pPr>
        <w:pStyle w:val="normal0"/>
        <w:contextualSpacing w:val="0"/>
      </w:pPr>
    </w:p>
    <w:p w:rsidR="00B22EED" w:rsidRDefault="0013490B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(Optional) Students write a journal/blog entry about what they learned (10 minutes)</w:t>
      </w:r>
    </w:p>
    <w:p w:rsidR="00B22EED" w:rsidRDefault="00B22EED">
      <w:pPr>
        <w:pStyle w:val="normal0"/>
        <w:contextualSpacing w:val="0"/>
      </w:pPr>
    </w:p>
    <w:sectPr w:rsidR="00B22EE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274"/>
    <w:multiLevelType w:val="multilevel"/>
    <w:tmpl w:val="E556A4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1CCD1721"/>
    <w:multiLevelType w:val="multilevel"/>
    <w:tmpl w:val="21F2A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271C1B04"/>
    <w:multiLevelType w:val="multilevel"/>
    <w:tmpl w:val="1D6C2B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27A51515"/>
    <w:multiLevelType w:val="multilevel"/>
    <w:tmpl w:val="0900BFF2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2E727A3C"/>
    <w:multiLevelType w:val="multilevel"/>
    <w:tmpl w:val="494EA4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375E44AE"/>
    <w:multiLevelType w:val="multilevel"/>
    <w:tmpl w:val="273A21E2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>
    <w:nsid w:val="412733BE"/>
    <w:multiLevelType w:val="multilevel"/>
    <w:tmpl w:val="7346AD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47925DB3"/>
    <w:multiLevelType w:val="multilevel"/>
    <w:tmpl w:val="E9E6E3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6D441CC7"/>
    <w:multiLevelType w:val="multilevel"/>
    <w:tmpl w:val="87FC3BD8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2EED"/>
    <w:rsid w:val="0013490B"/>
    <w:rsid w:val="003A1DC7"/>
    <w:rsid w:val="00AE5449"/>
    <w:rsid w:val="00B2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0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0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cratch.mit.edu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1539</Characters>
  <Application>Microsoft Macintosh Word</Application>
  <DocSecurity>0</DocSecurity>
  <Lines>12</Lines>
  <Paragraphs>3</Paragraphs>
  <ScaleCrop>false</ScaleCrop>
  <Company>HMC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B, Part 1, Day 1 Lesson Plan.docx</dc:title>
  <cp:lastModifiedBy>Laptop 16</cp:lastModifiedBy>
  <cp:revision>2</cp:revision>
  <dcterms:created xsi:type="dcterms:W3CDTF">2014-06-06T22:17:00Z</dcterms:created>
  <dcterms:modified xsi:type="dcterms:W3CDTF">2014-06-06T22:17:00Z</dcterms:modified>
</cp:coreProperties>
</file>