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F8061" w14:textId="17EA2589" w:rsidR="007626BC" w:rsidRPr="00574DE8" w:rsidRDefault="007626BC">
      <w:pPr>
        <w:rPr>
          <w:rFonts w:asciiTheme="majorHAnsi" w:hAnsiTheme="majorHAnsi" w:cs="Arial"/>
          <w:b/>
          <w:color w:val="FFCC66"/>
          <w:sz w:val="32"/>
          <w:szCs w:val="32"/>
        </w:rPr>
      </w:pPr>
      <w:bookmarkStart w:id="0" w:name="_GoBack"/>
      <w:bookmarkEnd w:id="0"/>
      <w:r w:rsidRPr="00574DE8">
        <w:rPr>
          <w:rFonts w:asciiTheme="majorHAnsi" w:hAnsiTheme="majorHAnsi"/>
          <w:b/>
          <w:noProof/>
          <w:color w:val="FFCC66"/>
          <w:sz w:val="32"/>
          <w:szCs w:val="32"/>
        </w:rPr>
        <w:drawing>
          <wp:anchor distT="0" distB="0" distL="114300" distR="114300" simplePos="0" relativeHeight="251658752" behindDoc="0" locked="0" layoutInCell="1" allowOverlap="1" wp14:anchorId="18DEEF22" wp14:editId="6E7BC070">
            <wp:simplePos x="0" y="0"/>
            <wp:positionH relativeFrom="margin">
              <wp:align>left</wp:align>
            </wp:positionH>
            <wp:positionV relativeFrom="paragraph">
              <wp:posOffset>0</wp:posOffset>
            </wp:positionV>
            <wp:extent cx="1390650" cy="1390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14:sizeRelH relativeFrom="margin">
              <wp14:pctWidth>0</wp14:pctWidth>
            </wp14:sizeRelH>
            <wp14:sizeRelV relativeFrom="margin">
              <wp14:pctHeight>0</wp14:pctHeight>
            </wp14:sizeRelV>
          </wp:anchor>
        </w:drawing>
      </w:r>
      <w:r w:rsidR="00E073C9">
        <w:rPr>
          <w:rFonts w:asciiTheme="majorHAnsi" w:hAnsiTheme="majorHAnsi" w:cs="Arial"/>
          <w:b/>
          <w:color w:val="FFCC66"/>
          <w:sz w:val="32"/>
          <w:szCs w:val="32"/>
        </w:rPr>
        <w:t>Binary</w:t>
      </w:r>
      <w:r w:rsidR="00AA0955">
        <w:rPr>
          <w:rFonts w:asciiTheme="majorHAnsi" w:hAnsiTheme="majorHAnsi" w:cs="Arial"/>
          <w:b/>
          <w:color w:val="FFCC66"/>
          <w:sz w:val="32"/>
          <w:szCs w:val="32"/>
        </w:rPr>
        <w:t xml:space="preserve"> Searching</w:t>
      </w:r>
    </w:p>
    <w:p w14:paraId="13ACF789" w14:textId="1B3D338C" w:rsidR="007626BC" w:rsidRPr="00574DE8" w:rsidRDefault="007626BC">
      <w:pPr>
        <w:rPr>
          <w:rFonts w:asciiTheme="minorHAnsi" w:hAnsiTheme="minorHAnsi" w:cs="Arial"/>
          <w:sz w:val="24"/>
          <w:szCs w:val="24"/>
        </w:rPr>
      </w:pPr>
      <w:r w:rsidRPr="00574DE8">
        <w:rPr>
          <w:rStyle w:val="Heading1Char"/>
          <w:color w:val="FFCC66"/>
        </w:rPr>
        <w:t>Instructional Days</w:t>
      </w:r>
      <w:r w:rsidR="002921EB" w:rsidRPr="00574DE8">
        <w:rPr>
          <w:rFonts w:asciiTheme="majorHAnsi" w:hAnsiTheme="majorHAnsi" w:cs="Arial"/>
          <w:color w:val="FFCC66"/>
          <w:sz w:val="32"/>
          <w:szCs w:val="32"/>
        </w:rPr>
        <w:t>:</w:t>
      </w:r>
      <w:r w:rsidR="002921EB">
        <w:rPr>
          <w:rFonts w:cs="Arial"/>
        </w:rPr>
        <w:t xml:space="preserve"> </w:t>
      </w:r>
      <w:r w:rsidR="006707B9">
        <w:rPr>
          <w:rFonts w:asciiTheme="minorHAnsi" w:hAnsiTheme="minorHAnsi" w:cs="Arial"/>
          <w:sz w:val="24"/>
          <w:szCs w:val="24"/>
        </w:rPr>
        <w:t>1</w:t>
      </w:r>
      <w:r w:rsidR="00793502">
        <w:rPr>
          <w:rFonts w:asciiTheme="minorHAnsi" w:hAnsiTheme="minorHAnsi" w:cs="Arial"/>
          <w:sz w:val="24"/>
          <w:szCs w:val="24"/>
        </w:rPr>
        <w:t>-2</w:t>
      </w:r>
      <w:r w:rsidR="00F87FD9" w:rsidRPr="00574DE8">
        <w:rPr>
          <w:rFonts w:asciiTheme="minorHAnsi" w:hAnsiTheme="minorHAnsi" w:cs="Arial"/>
          <w:sz w:val="24"/>
          <w:szCs w:val="24"/>
        </w:rPr>
        <w:t xml:space="preserve"> days</w:t>
      </w:r>
    </w:p>
    <w:p w14:paraId="20D40640" w14:textId="09F21EA3" w:rsidR="004C2CD7" w:rsidRPr="00574DE8" w:rsidRDefault="007626BC" w:rsidP="004C2CD7">
      <w:pPr>
        <w:rPr>
          <w:rFonts w:asciiTheme="minorHAnsi" w:hAnsiTheme="minorHAnsi" w:cs="Arial"/>
          <w:sz w:val="24"/>
          <w:szCs w:val="24"/>
        </w:rPr>
      </w:pPr>
      <w:r w:rsidRPr="00574DE8">
        <w:rPr>
          <w:rStyle w:val="Heading1Char"/>
          <w:color w:val="FFCC66"/>
        </w:rPr>
        <w:t>Topic Description:</w:t>
      </w:r>
      <w:r>
        <w:rPr>
          <w:rFonts w:cs="Arial"/>
        </w:rPr>
        <w:t xml:space="preserve"> </w:t>
      </w:r>
      <w:r w:rsidR="00E073C9">
        <w:rPr>
          <w:rFonts w:asciiTheme="minorHAnsi" w:hAnsiTheme="minorHAnsi" w:cs="Arial"/>
          <w:sz w:val="24"/>
          <w:szCs w:val="24"/>
        </w:rPr>
        <w:t>Students will learn what the Binary Search algorithm is, how to use it, and when to use it. They will also learn when to use linear searching and when to use binary searching</w:t>
      </w:r>
    </w:p>
    <w:p w14:paraId="553B87BA" w14:textId="010078BB" w:rsidR="007626BC" w:rsidRPr="00574DE8" w:rsidRDefault="007626BC" w:rsidP="004C2CD7">
      <w:pPr>
        <w:pStyle w:val="Heading1"/>
        <w:rPr>
          <w:color w:val="FFCC66"/>
        </w:rPr>
      </w:pPr>
      <w:r w:rsidRPr="00574DE8">
        <w:rPr>
          <w:color w:val="FFCC66"/>
        </w:rPr>
        <w:t>Objectives:</w:t>
      </w:r>
    </w:p>
    <w:p w14:paraId="67D2D27E" w14:textId="2D039CA6" w:rsidR="007626BC" w:rsidRPr="00574DE8" w:rsidRDefault="007626BC" w:rsidP="007626BC">
      <w:pPr>
        <w:rPr>
          <w:rFonts w:asciiTheme="minorHAnsi" w:hAnsiTheme="minorHAnsi" w:cs="Arial"/>
          <w:sz w:val="24"/>
          <w:szCs w:val="24"/>
        </w:rPr>
      </w:pPr>
      <w:r w:rsidRPr="00574DE8">
        <w:rPr>
          <w:rFonts w:asciiTheme="minorHAnsi" w:hAnsiTheme="minorHAnsi" w:cs="Arial"/>
          <w:sz w:val="24"/>
          <w:szCs w:val="24"/>
        </w:rPr>
        <w:t xml:space="preserve">The student </w:t>
      </w:r>
      <w:r w:rsidR="00574DE8" w:rsidRPr="00574DE8">
        <w:rPr>
          <w:rFonts w:asciiTheme="minorHAnsi" w:hAnsiTheme="minorHAnsi" w:cs="Arial"/>
          <w:sz w:val="24"/>
          <w:szCs w:val="24"/>
        </w:rPr>
        <w:t>will</w:t>
      </w:r>
      <w:r w:rsidRPr="00574DE8">
        <w:rPr>
          <w:rFonts w:asciiTheme="minorHAnsi" w:hAnsiTheme="minorHAnsi" w:cs="Arial"/>
          <w:sz w:val="24"/>
          <w:szCs w:val="24"/>
        </w:rPr>
        <w:t xml:space="preserve">: </w:t>
      </w:r>
    </w:p>
    <w:p w14:paraId="1798B8CD" w14:textId="79A3E418" w:rsidR="004C2CD7" w:rsidRPr="00574DE8" w:rsidRDefault="00E073C9" w:rsidP="00622550">
      <w:pPr>
        <w:pStyle w:val="Heading1"/>
        <w:numPr>
          <w:ilvl w:val="0"/>
          <w:numId w:val="2"/>
        </w:numPr>
        <w:rPr>
          <w:rFonts w:asciiTheme="minorHAnsi" w:eastAsiaTheme="minorHAnsi" w:hAnsiTheme="minorHAnsi" w:cs="Arial"/>
          <w:b w:val="0"/>
          <w:color w:val="auto"/>
          <w:sz w:val="24"/>
          <w:szCs w:val="24"/>
        </w:rPr>
      </w:pPr>
      <w:r>
        <w:rPr>
          <w:rFonts w:asciiTheme="minorHAnsi" w:eastAsiaTheme="minorHAnsi" w:hAnsiTheme="minorHAnsi" w:cs="Arial"/>
          <w:b w:val="0"/>
          <w:color w:val="auto"/>
          <w:sz w:val="24"/>
          <w:szCs w:val="24"/>
        </w:rPr>
        <w:t>Understand what the binary search algorithm is and how to use it</w:t>
      </w:r>
    </w:p>
    <w:p w14:paraId="58F64F09" w14:textId="007F3174" w:rsidR="004C2CD7" w:rsidRPr="00574DE8" w:rsidRDefault="00E073C9" w:rsidP="00622550">
      <w:pPr>
        <w:pStyle w:val="Heading1"/>
        <w:numPr>
          <w:ilvl w:val="0"/>
          <w:numId w:val="2"/>
        </w:numPr>
        <w:rPr>
          <w:rFonts w:asciiTheme="minorHAnsi" w:eastAsiaTheme="minorHAnsi" w:hAnsiTheme="minorHAnsi" w:cs="Arial"/>
          <w:b w:val="0"/>
          <w:color w:val="auto"/>
          <w:sz w:val="24"/>
          <w:szCs w:val="24"/>
        </w:rPr>
      </w:pPr>
      <w:r>
        <w:rPr>
          <w:rFonts w:asciiTheme="minorHAnsi" w:eastAsiaTheme="minorHAnsi" w:hAnsiTheme="minorHAnsi" w:cs="Arial"/>
          <w:b w:val="0"/>
          <w:color w:val="auto"/>
          <w:sz w:val="24"/>
          <w:szCs w:val="24"/>
        </w:rPr>
        <w:t>Understand the difference between linear and binary searching</w:t>
      </w:r>
    </w:p>
    <w:p w14:paraId="6B97EF90" w14:textId="453AC495" w:rsidR="004C2CD7" w:rsidRPr="00574DE8" w:rsidRDefault="00E073C9" w:rsidP="00622550">
      <w:pPr>
        <w:pStyle w:val="Heading1"/>
        <w:numPr>
          <w:ilvl w:val="0"/>
          <w:numId w:val="2"/>
        </w:numPr>
        <w:rPr>
          <w:rFonts w:asciiTheme="minorHAnsi" w:eastAsiaTheme="minorHAnsi" w:hAnsiTheme="minorHAnsi" w:cs="Arial"/>
          <w:b w:val="0"/>
          <w:color w:val="auto"/>
          <w:sz w:val="24"/>
          <w:szCs w:val="24"/>
        </w:rPr>
      </w:pPr>
      <w:r>
        <w:rPr>
          <w:rFonts w:asciiTheme="minorHAnsi" w:eastAsiaTheme="minorHAnsi" w:hAnsiTheme="minorHAnsi" w:cs="Arial"/>
          <w:b w:val="0"/>
          <w:color w:val="auto"/>
          <w:sz w:val="24"/>
          <w:szCs w:val="24"/>
        </w:rPr>
        <w:t>Understand when it makes sense to use binary searching instead of linear searching</w:t>
      </w:r>
    </w:p>
    <w:p w14:paraId="0CC9B412" w14:textId="5CF447BC" w:rsidR="00DC1466" w:rsidRPr="00574DE8" w:rsidRDefault="007626BC" w:rsidP="004C2CD7">
      <w:pPr>
        <w:pStyle w:val="Heading1"/>
        <w:rPr>
          <w:color w:val="FFCC66"/>
        </w:rPr>
      </w:pPr>
      <w:r w:rsidRPr="00574DE8">
        <w:rPr>
          <w:color w:val="FFCC66"/>
        </w:rPr>
        <w:t>Outline of the Lesson</w:t>
      </w:r>
      <w:r w:rsidR="00574DE8">
        <w:rPr>
          <w:color w:val="FFCC66"/>
        </w:rPr>
        <w:t xml:space="preserve"> and Teaching Strategies</w:t>
      </w:r>
      <w:r w:rsidRPr="00574DE8">
        <w:rPr>
          <w:color w:val="FFCC66"/>
        </w:rPr>
        <w:t xml:space="preserve">: </w:t>
      </w:r>
    </w:p>
    <w:p w14:paraId="5BE88701" w14:textId="0B924FF9" w:rsidR="004C2CD7" w:rsidRPr="00FA05E1" w:rsidRDefault="00793502" w:rsidP="00622550">
      <w:pPr>
        <w:pStyle w:val="Heading1"/>
        <w:numPr>
          <w:ilvl w:val="0"/>
          <w:numId w:val="3"/>
        </w:numPr>
        <w:rPr>
          <w:rFonts w:asciiTheme="minorHAnsi" w:eastAsiaTheme="minorHAnsi" w:hAnsiTheme="minorHAnsi" w:cstheme="minorBidi"/>
          <w:b w:val="0"/>
          <w:color w:val="auto"/>
          <w:sz w:val="24"/>
          <w:szCs w:val="24"/>
        </w:rPr>
      </w:pPr>
      <w:r>
        <w:rPr>
          <w:rFonts w:asciiTheme="minorHAnsi" w:eastAsiaTheme="minorHAnsi" w:hAnsiTheme="minorHAnsi" w:cstheme="minorBidi"/>
          <w:b w:val="0"/>
          <w:color w:val="auto"/>
          <w:sz w:val="24"/>
          <w:szCs w:val="24"/>
        </w:rPr>
        <w:t>Introduce the idea of searching</w:t>
      </w:r>
      <w:r w:rsidR="00E073C9">
        <w:rPr>
          <w:rFonts w:asciiTheme="minorHAnsi" w:eastAsiaTheme="minorHAnsi" w:hAnsiTheme="minorHAnsi" w:cstheme="minorBidi"/>
          <w:b w:val="0"/>
          <w:color w:val="auto"/>
          <w:sz w:val="24"/>
          <w:szCs w:val="24"/>
        </w:rPr>
        <w:t xml:space="preserve"> in sorted lists</w:t>
      </w:r>
      <w:r w:rsidR="00CF0E26">
        <w:rPr>
          <w:rFonts w:asciiTheme="minorHAnsi" w:eastAsiaTheme="minorHAnsi" w:hAnsiTheme="minorHAnsi" w:cstheme="minorBidi"/>
          <w:b w:val="0"/>
          <w:color w:val="auto"/>
          <w:sz w:val="24"/>
          <w:szCs w:val="24"/>
        </w:rPr>
        <w:t xml:space="preserve"> (5-10 minutes)</w:t>
      </w:r>
    </w:p>
    <w:p w14:paraId="4D680740" w14:textId="1EC2CACF" w:rsidR="00793502" w:rsidRDefault="00E073C9" w:rsidP="004D7B17">
      <w:pPr>
        <w:pStyle w:val="ListParagraph"/>
        <w:numPr>
          <w:ilvl w:val="0"/>
          <w:numId w:val="6"/>
        </w:numPr>
        <w:rPr>
          <w:rFonts w:asciiTheme="minorHAnsi" w:hAnsiTheme="minorHAnsi"/>
          <w:sz w:val="24"/>
          <w:szCs w:val="24"/>
        </w:rPr>
      </w:pPr>
      <w:r>
        <w:rPr>
          <w:rFonts w:asciiTheme="minorHAnsi" w:hAnsiTheme="minorHAnsi"/>
          <w:sz w:val="24"/>
          <w:szCs w:val="24"/>
        </w:rPr>
        <w:t>Discuss how one might search through a sorted list and why a linear search is not efficient in this case</w:t>
      </w:r>
    </w:p>
    <w:p w14:paraId="31EB2C49" w14:textId="725B5D65" w:rsidR="004D7B17" w:rsidRDefault="004D7B17" w:rsidP="004D7B17">
      <w:pPr>
        <w:pStyle w:val="ListParagraph"/>
        <w:numPr>
          <w:ilvl w:val="0"/>
          <w:numId w:val="6"/>
        </w:numPr>
        <w:rPr>
          <w:rFonts w:asciiTheme="minorHAnsi" w:hAnsiTheme="minorHAnsi"/>
          <w:sz w:val="24"/>
          <w:szCs w:val="24"/>
        </w:rPr>
      </w:pPr>
      <w:r>
        <w:rPr>
          <w:rFonts w:asciiTheme="minorHAnsi" w:hAnsiTheme="minorHAnsi"/>
          <w:sz w:val="24"/>
          <w:szCs w:val="24"/>
        </w:rPr>
        <w:t>Watch the “Searching a Dictionary” video</w:t>
      </w:r>
    </w:p>
    <w:p w14:paraId="361ADF9B" w14:textId="1D7B2AF5" w:rsidR="004D7B17" w:rsidRPr="004D7B17" w:rsidRDefault="004D7B17" w:rsidP="004D7B17">
      <w:pPr>
        <w:pStyle w:val="ListParagraph"/>
        <w:numPr>
          <w:ilvl w:val="0"/>
          <w:numId w:val="6"/>
        </w:numPr>
        <w:rPr>
          <w:rFonts w:asciiTheme="minorHAnsi" w:hAnsiTheme="minorHAnsi"/>
          <w:sz w:val="24"/>
          <w:szCs w:val="24"/>
        </w:rPr>
      </w:pPr>
      <w:r>
        <w:rPr>
          <w:rFonts w:asciiTheme="minorHAnsi" w:hAnsiTheme="minorHAnsi"/>
          <w:sz w:val="24"/>
          <w:szCs w:val="24"/>
        </w:rPr>
        <w:t>Talk about the “Video Discussion” questions as a class</w:t>
      </w:r>
    </w:p>
    <w:p w14:paraId="71A11056" w14:textId="1C3EF7DC" w:rsidR="00574DE8" w:rsidRPr="00FA05E1" w:rsidRDefault="00574DE8" w:rsidP="00622550">
      <w:pPr>
        <w:pStyle w:val="Heading1"/>
        <w:numPr>
          <w:ilvl w:val="0"/>
          <w:numId w:val="3"/>
        </w:numPr>
        <w:rPr>
          <w:rFonts w:asciiTheme="minorHAnsi" w:eastAsiaTheme="minorHAnsi" w:hAnsiTheme="minorHAnsi" w:cstheme="minorBidi"/>
          <w:b w:val="0"/>
          <w:color w:val="auto"/>
          <w:sz w:val="24"/>
          <w:szCs w:val="24"/>
        </w:rPr>
      </w:pPr>
      <w:r w:rsidRPr="00FA05E1">
        <w:rPr>
          <w:rFonts w:asciiTheme="minorHAnsi" w:eastAsiaTheme="minorHAnsi" w:hAnsiTheme="minorHAnsi" w:cstheme="minorBidi"/>
          <w:b w:val="0"/>
          <w:color w:val="auto"/>
          <w:sz w:val="24"/>
          <w:szCs w:val="24"/>
        </w:rPr>
        <w:t xml:space="preserve">Complete </w:t>
      </w:r>
      <w:r w:rsidR="0012764D">
        <w:rPr>
          <w:rFonts w:asciiTheme="minorHAnsi" w:eastAsiaTheme="minorHAnsi" w:hAnsiTheme="minorHAnsi" w:cstheme="minorBidi"/>
          <w:b w:val="0"/>
          <w:color w:val="auto"/>
          <w:sz w:val="24"/>
          <w:szCs w:val="24"/>
        </w:rPr>
        <w:t xml:space="preserve">the </w:t>
      </w:r>
      <w:r w:rsidR="004D7B17">
        <w:rPr>
          <w:rFonts w:asciiTheme="minorHAnsi" w:eastAsiaTheme="minorHAnsi" w:hAnsiTheme="minorHAnsi" w:cstheme="minorBidi"/>
          <w:b w:val="0"/>
          <w:color w:val="auto"/>
          <w:sz w:val="24"/>
          <w:szCs w:val="24"/>
        </w:rPr>
        <w:t>“Binary Searching” activity</w:t>
      </w:r>
      <w:r w:rsidR="0012764D">
        <w:rPr>
          <w:rFonts w:asciiTheme="minorHAnsi" w:eastAsiaTheme="minorHAnsi" w:hAnsiTheme="minorHAnsi" w:cstheme="minorBidi"/>
          <w:b w:val="0"/>
          <w:color w:val="auto"/>
          <w:sz w:val="24"/>
          <w:szCs w:val="24"/>
        </w:rPr>
        <w:t xml:space="preserve"> (20 minutes)</w:t>
      </w:r>
    </w:p>
    <w:p w14:paraId="287767A9" w14:textId="32B141D2" w:rsidR="00622550" w:rsidRDefault="00793502" w:rsidP="00622550">
      <w:pPr>
        <w:pStyle w:val="ListParagraph"/>
        <w:numPr>
          <w:ilvl w:val="0"/>
          <w:numId w:val="7"/>
        </w:numPr>
        <w:rPr>
          <w:rFonts w:asciiTheme="minorHAnsi" w:hAnsiTheme="minorHAnsi"/>
          <w:sz w:val="24"/>
          <w:szCs w:val="24"/>
        </w:rPr>
      </w:pPr>
      <w:r>
        <w:rPr>
          <w:rFonts w:asciiTheme="minorHAnsi" w:hAnsiTheme="minorHAnsi"/>
          <w:sz w:val="24"/>
          <w:szCs w:val="24"/>
        </w:rPr>
        <w:t>Have students complete the activity in pairs</w:t>
      </w:r>
    </w:p>
    <w:p w14:paraId="7B3D45E9" w14:textId="068CBE95" w:rsidR="007F277F" w:rsidRDefault="00793502" w:rsidP="00622550">
      <w:pPr>
        <w:pStyle w:val="ListParagraph"/>
        <w:numPr>
          <w:ilvl w:val="0"/>
          <w:numId w:val="7"/>
        </w:numPr>
        <w:rPr>
          <w:rFonts w:asciiTheme="minorHAnsi" w:hAnsiTheme="minorHAnsi"/>
          <w:sz w:val="24"/>
          <w:szCs w:val="24"/>
        </w:rPr>
      </w:pPr>
      <w:r>
        <w:rPr>
          <w:rFonts w:asciiTheme="minorHAnsi" w:hAnsiTheme="minorHAnsi"/>
          <w:sz w:val="24"/>
          <w:szCs w:val="24"/>
        </w:rPr>
        <w:t>Make sure students understand how to the activity works before starting</w:t>
      </w:r>
    </w:p>
    <w:p w14:paraId="36E83D84" w14:textId="1A810D10" w:rsidR="00793502" w:rsidRDefault="00793502" w:rsidP="00793502">
      <w:pPr>
        <w:pStyle w:val="ListParagraph"/>
        <w:numPr>
          <w:ilvl w:val="0"/>
          <w:numId w:val="17"/>
        </w:numPr>
        <w:rPr>
          <w:rFonts w:asciiTheme="minorHAnsi" w:hAnsiTheme="minorHAnsi"/>
          <w:sz w:val="24"/>
          <w:szCs w:val="24"/>
        </w:rPr>
      </w:pPr>
      <w:r>
        <w:rPr>
          <w:rFonts w:asciiTheme="minorHAnsi" w:hAnsiTheme="minorHAnsi"/>
          <w:sz w:val="24"/>
          <w:szCs w:val="24"/>
        </w:rPr>
        <w:t>You may want to go over the directions to the activity as a class before letting the students pair up</w:t>
      </w:r>
    </w:p>
    <w:p w14:paraId="5E1E2C62" w14:textId="5E0CA151" w:rsidR="004D7B17" w:rsidRDefault="004D7B17" w:rsidP="00793502">
      <w:pPr>
        <w:pStyle w:val="ListParagraph"/>
        <w:numPr>
          <w:ilvl w:val="0"/>
          <w:numId w:val="17"/>
        </w:numPr>
        <w:rPr>
          <w:rFonts w:asciiTheme="minorHAnsi" w:hAnsiTheme="minorHAnsi"/>
          <w:sz w:val="24"/>
          <w:szCs w:val="24"/>
        </w:rPr>
      </w:pPr>
      <w:r>
        <w:rPr>
          <w:rFonts w:asciiTheme="minorHAnsi" w:hAnsiTheme="minorHAnsi"/>
          <w:sz w:val="24"/>
          <w:szCs w:val="24"/>
        </w:rPr>
        <w:t>There are some key difference between this activity and the activity done in the Linear Searching section. Make sure students are aware of these differences!</w:t>
      </w:r>
    </w:p>
    <w:p w14:paraId="3BB779F5" w14:textId="76E2AACB" w:rsidR="007F277F" w:rsidRDefault="007F277F" w:rsidP="007F277F">
      <w:pPr>
        <w:pStyle w:val="ListParagraph"/>
        <w:numPr>
          <w:ilvl w:val="0"/>
          <w:numId w:val="7"/>
        </w:numPr>
        <w:rPr>
          <w:rFonts w:asciiTheme="minorHAnsi" w:hAnsiTheme="minorHAnsi"/>
          <w:sz w:val="24"/>
          <w:szCs w:val="24"/>
        </w:rPr>
      </w:pPr>
      <w:r>
        <w:rPr>
          <w:rFonts w:asciiTheme="minorHAnsi" w:hAnsiTheme="minorHAnsi"/>
          <w:sz w:val="24"/>
          <w:szCs w:val="24"/>
        </w:rPr>
        <w:t xml:space="preserve">Discuss the activity as a class by answering the “Activity </w:t>
      </w:r>
      <w:r w:rsidR="00793502">
        <w:rPr>
          <w:rFonts w:asciiTheme="minorHAnsi" w:hAnsiTheme="minorHAnsi"/>
          <w:sz w:val="24"/>
          <w:szCs w:val="24"/>
        </w:rPr>
        <w:t>Discussion</w:t>
      </w:r>
      <w:r>
        <w:rPr>
          <w:rFonts w:asciiTheme="minorHAnsi" w:hAnsiTheme="minorHAnsi"/>
          <w:sz w:val="24"/>
          <w:szCs w:val="24"/>
        </w:rPr>
        <w:t>” questions</w:t>
      </w:r>
    </w:p>
    <w:p w14:paraId="70BF1C6A" w14:textId="259591DF" w:rsidR="00793502" w:rsidRPr="007F277F" w:rsidRDefault="00793502" w:rsidP="00793502">
      <w:pPr>
        <w:pStyle w:val="ListParagraph"/>
        <w:numPr>
          <w:ilvl w:val="1"/>
          <w:numId w:val="18"/>
        </w:numPr>
        <w:rPr>
          <w:rFonts w:asciiTheme="minorHAnsi" w:hAnsiTheme="minorHAnsi"/>
          <w:sz w:val="24"/>
          <w:szCs w:val="24"/>
        </w:rPr>
      </w:pPr>
      <w:r>
        <w:rPr>
          <w:rFonts w:asciiTheme="minorHAnsi" w:hAnsiTheme="minorHAnsi"/>
          <w:sz w:val="24"/>
          <w:szCs w:val="24"/>
        </w:rPr>
        <w:lastRenderedPageBreak/>
        <w:t>Make sure students can articulate the method they used to find the card</w:t>
      </w:r>
      <w:r w:rsidR="004D7B17">
        <w:rPr>
          <w:rFonts w:asciiTheme="minorHAnsi" w:hAnsiTheme="minorHAnsi"/>
          <w:sz w:val="24"/>
          <w:szCs w:val="24"/>
        </w:rPr>
        <w:t xml:space="preserve"> and how this method varies from the method they used in the Linear Searching activity</w:t>
      </w:r>
    </w:p>
    <w:p w14:paraId="1391167F" w14:textId="03E93BDF" w:rsidR="007F277F" w:rsidRDefault="0012764D" w:rsidP="007F277F">
      <w:pPr>
        <w:pStyle w:val="Heading1"/>
        <w:numPr>
          <w:ilvl w:val="0"/>
          <w:numId w:val="3"/>
        </w:numPr>
        <w:rPr>
          <w:rFonts w:asciiTheme="minorHAnsi" w:eastAsiaTheme="minorHAnsi" w:hAnsiTheme="minorHAnsi" w:cstheme="minorBidi"/>
          <w:b w:val="0"/>
          <w:color w:val="auto"/>
          <w:sz w:val="24"/>
          <w:szCs w:val="24"/>
        </w:rPr>
      </w:pPr>
      <w:r>
        <w:rPr>
          <w:rFonts w:asciiTheme="minorHAnsi" w:eastAsiaTheme="minorHAnsi" w:hAnsiTheme="minorHAnsi" w:cstheme="minorBidi"/>
          <w:b w:val="0"/>
          <w:color w:val="auto"/>
          <w:sz w:val="24"/>
          <w:szCs w:val="24"/>
        </w:rPr>
        <w:t xml:space="preserve">Formally introduce binary </w:t>
      </w:r>
      <w:r w:rsidR="00793502">
        <w:rPr>
          <w:rFonts w:asciiTheme="minorHAnsi" w:eastAsiaTheme="minorHAnsi" w:hAnsiTheme="minorHAnsi" w:cstheme="minorBidi"/>
          <w:b w:val="0"/>
          <w:color w:val="auto"/>
          <w:sz w:val="24"/>
          <w:szCs w:val="24"/>
        </w:rPr>
        <w:t>searching</w:t>
      </w:r>
      <w:r>
        <w:rPr>
          <w:rFonts w:asciiTheme="minorHAnsi" w:eastAsiaTheme="minorHAnsi" w:hAnsiTheme="minorHAnsi" w:cstheme="minorBidi"/>
          <w:b w:val="0"/>
          <w:color w:val="auto"/>
          <w:sz w:val="24"/>
          <w:szCs w:val="24"/>
        </w:rPr>
        <w:t xml:space="preserve"> (10-15 minutes)</w:t>
      </w:r>
    </w:p>
    <w:p w14:paraId="7472A728" w14:textId="5E906ECC" w:rsidR="00622550" w:rsidRDefault="00793502" w:rsidP="007F277F">
      <w:pPr>
        <w:pStyle w:val="Heading1"/>
        <w:numPr>
          <w:ilvl w:val="0"/>
          <w:numId w:val="15"/>
        </w:numPr>
        <w:rPr>
          <w:rFonts w:asciiTheme="minorHAnsi" w:hAnsiTheme="minorHAnsi"/>
          <w:b w:val="0"/>
          <w:color w:val="auto"/>
          <w:sz w:val="24"/>
          <w:szCs w:val="24"/>
        </w:rPr>
      </w:pPr>
      <w:r>
        <w:rPr>
          <w:rFonts w:asciiTheme="minorHAnsi" w:hAnsiTheme="minorHAnsi"/>
          <w:b w:val="0"/>
          <w:color w:val="auto"/>
          <w:sz w:val="24"/>
          <w:szCs w:val="24"/>
        </w:rPr>
        <w:t>Talk about the ma</w:t>
      </w:r>
      <w:r w:rsidR="004D7B17">
        <w:rPr>
          <w:rFonts w:asciiTheme="minorHAnsi" w:hAnsiTheme="minorHAnsi"/>
          <w:b w:val="0"/>
          <w:color w:val="auto"/>
          <w:sz w:val="24"/>
          <w:szCs w:val="24"/>
        </w:rPr>
        <w:t xml:space="preserve">terial discussed in the “Binary </w:t>
      </w:r>
      <w:r>
        <w:rPr>
          <w:rFonts w:asciiTheme="minorHAnsi" w:hAnsiTheme="minorHAnsi"/>
          <w:b w:val="0"/>
          <w:color w:val="auto"/>
          <w:sz w:val="24"/>
          <w:szCs w:val="24"/>
        </w:rPr>
        <w:t>Searching</w:t>
      </w:r>
      <w:r w:rsidR="004D7B17">
        <w:rPr>
          <w:rFonts w:asciiTheme="minorHAnsi" w:hAnsiTheme="minorHAnsi"/>
          <w:b w:val="0"/>
          <w:color w:val="auto"/>
          <w:sz w:val="24"/>
          <w:szCs w:val="24"/>
        </w:rPr>
        <w:t>: What is it?</w:t>
      </w:r>
      <w:r>
        <w:rPr>
          <w:rFonts w:asciiTheme="minorHAnsi" w:hAnsiTheme="minorHAnsi"/>
          <w:b w:val="0"/>
          <w:color w:val="auto"/>
          <w:sz w:val="24"/>
          <w:szCs w:val="24"/>
        </w:rPr>
        <w:t>”</w:t>
      </w:r>
      <w:r w:rsidR="00572BC9">
        <w:rPr>
          <w:rFonts w:asciiTheme="minorHAnsi" w:hAnsiTheme="minorHAnsi"/>
          <w:b w:val="0"/>
          <w:color w:val="auto"/>
          <w:sz w:val="24"/>
          <w:szCs w:val="24"/>
        </w:rPr>
        <w:t xml:space="preserve"> section</w:t>
      </w:r>
    </w:p>
    <w:p w14:paraId="5F58B8B2" w14:textId="15A721C4" w:rsidR="007F277F" w:rsidRDefault="000E2246" w:rsidP="007F277F">
      <w:pPr>
        <w:pStyle w:val="ListParagraph"/>
        <w:numPr>
          <w:ilvl w:val="0"/>
          <w:numId w:val="15"/>
        </w:numPr>
      </w:pPr>
      <w:r>
        <w:t xml:space="preserve">Watch the </w:t>
      </w:r>
      <w:r w:rsidR="004D7B17">
        <w:t>“Binary Search”</w:t>
      </w:r>
      <w:r>
        <w:t xml:space="preserve"> video</w:t>
      </w:r>
    </w:p>
    <w:p w14:paraId="75C8A0AD" w14:textId="35DD1D59" w:rsidR="000E2246" w:rsidRDefault="000E2246" w:rsidP="000E2246">
      <w:pPr>
        <w:pStyle w:val="ListParagraph"/>
        <w:numPr>
          <w:ilvl w:val="1"/>
          <w:numId w:val="20"/>
        </w:numPr>
      </w:pPr>
      <w:r>
        <w:t>Make sure all the</w:t>
      </w:r>
      <w:r w:rsidR="004D7B17">
        <w:t xml:space="preserve"> students understand what binary</w:t>
      </w:r>
      <w:r>
        <w:t xml:space="preserve"> searching is, when to use </w:t>
      </w:r>
      <w:r w:rsidR="0012764D">
        <w:t>binary</w:t>
      </w:r>
      <w:r w:rsidR="004D7B17">
        <w:t xml:space="preserve"> searching, and how binary</w:t>
      </w:r>
      <w:r>
        <w:t xml:space="preserve"> searching could have been used in the activity.</w:t>
      </w:r>
    </w:p>
    <w:p w14:paraId="0E68F20C" w14:textId="400C5D30" w:rsidR="000E2246" w:rsidRDefault="004D7B17" w:rsidP="007F277F">
      <w:pPr>
        <w:pStyle w:val="ListParagraph"/>
        <w:numPr>
          <w:ilvl w:val="0"/>
          <w:numId w:val="15"/>
        </w:numPr>
      </w:pPr>
      <w:r>
        <w:t>Watch the “Binary Searching Example” video</w:t>
      </w:r>
    </w:p>
    <w:p w14:paraId="63B8B533" w14:textId="340E5A7A" w:rsidR="004D7B17" w:rsidRDefault="004D7B17" w:rsidP="007F277F">
      <w:pPr>
        <w:pStyle w:val="ListParagraph"/>
        <w:numPr>
          <w:ilvl w:val="0"/>
          <w:numId w:val="15"/>
        </w:numPr>
      </w:pPr>
      <w:r>
        <w:t>Talk about the “Binary Searching Example” video using the “Video Discussion” questions as a guide</w:t>
      </w:r>
    </w:p>
    <w:p w14:paraId="57174DBE" w14:textId="185D292D" w:rsidR="004D7B17" w:rsidRDefault="004D7B17" w:rsidP="004D7B17">
      <w:pPr>
        <w:pStyle w:val="ListParagraph"/>
        <w:numPr>
          <w:ilvl w:val="0"/>
          <w:numId w:val="22"/>
        </w:numPr>
      </w:pPr>
      <w:r>
        <w:t>Make sure students understand that the student in the video was using the binary searching technique until the end where he picked the end cup instead of the middle cup. This was a lucky guess but over time he will find the number he is looking for more quickly by choosing the middle cup than by choosing the cup on either end</w:t>
      </w:r>
    </w:p>
    <w:p w14:paraId="0504791E" w14:textId="25AA95BB" w:rsidR="00574DE8" w:rsidRPr="00FA05E1" w:rsidRDefault="004D7B17" w:rsidP="00622550">
      <w:pPr>
        <w:pStyle w:val="Heading1"/>
        <w:numPr>
          <w:ilvl w:val="0"/>
          <w:numId w:val="3"/>
        </w:numPr>
        <w:rPr>
          <w:rFonts w:asciiTheme="minorHAnsi" w:eastAsiaTheme="minorHAnsi" w:hAnsiTheme="minorHAnsi" w:cstheme="minorBidi"/>
          <w:b w:val="0"/>
          <w:color w:val="auto"/>
          <w:sz w:val="24"/>
          <w:szCs w:val="24"/>
        </w:rPr>
      </w:pPr>
      <w:r>
        <w:rPr>
          <w:rFonts w:asciiTheme="minorHAnsi" w:eastAsiaTheme="minorHAnsi" w:hAnsiTheme="minorHAnsi" w:cstheme="minorBidi"/>
          <w:b w:val="0"/>
          <w:color w:val="auto"/>
          <w:sz w:val="24"/>
          <w:szCs w:val="24"/>
        </w:rPr>
        <w:t>Discuss the differences between linear and binary searching</w:t>
      </w:r>
      <w:r w:rsidR="0012764D">
        <w:rPr>
          <w:rFonts w:asciiTheme="minorHAnsi" w:eastAsiaTheme="minorHAnsi" w:hAnsiTheme="minorHAnsi" w:cstheme="minorBidi"/>
          <w:b w:val="0"/>
          <w:color w:val="auto"/>
          <w:sz w:val="24"/>
          <w:szCs w:val="24"/>
        </w:rPr>
        <w:t xml:space="preserve"> (10-15 minutes)</w:t>
      </w:r>
    </w:p>
    <w:p w14:paraId="394DE3A1" w14:textId="01C370BE" w:rsidR="00622550" w:rsidRDefault="004D7B17" w:rsidP="00622550">
      <w:pPr>
        <w:pStyle w:val="ListParagraph"/>
        <w:numPr>
          <w:ilvl w:val="0"/>
          <w:numId w:val="10"/>
        </w:numPr>
        <w:rPr>
          <w:rFonts w:asciiTheme="minorHAnsi" w:hAnsiTheme="minorHAnsi"/>
          <w:sz w:val="24"/>
          <w:szCs w:val="24"/>
        </w:rPr>
      </w:pPr>
      <w:r>
        <w:rPr>
          <w:rFonts w:asciiTheme="minorHAnsi" w:hAnsiTheme="minorHAnsi"/>
          <w:sz w:val="24"/>
          <w:szCs w:val="24"/>
        </w:rPr>
        <w:t xml:space="preserve">Have students answer the questions in the “Linear Searching vs. Binary Searching” </w:t>
      </w:r>
      <w:r w:rsidR="00F53DF8">
        <w:rPr>
          <w:rFonts w:asciiTheme="minorHAnsi" w:hAnsiTheme="minorHAnsi"/>
          <w:sz w:val="24"/>
          <w:szCs w:val="24"/>
        </w:rPr>
        <w:t>section</w:t>
      </w:r>
    </w:p>
    <w:p w14:paraId="40A71E7B" w14:textId="41C8DD53" w:rsidR="000E2246" w:rsidRDefault="004D7B17" w:rsidP="000E2246">
      <w:pPr>
        <w:pStyle w:val="ListParagraph"/>
        <w:numPr>
          <w:ilvl w:val="0"/>
          <w:numId w:val="21"/>
        </w:numPr>
        <w:rPr>
          <w:rFonts w:asciiTheme="minorHAnsi" w:hAnsiTheme="minorHAnsi"/>
          <w:sz w:val="24"/>
          <w:szCs w:val="24"/>
        </w:rPr>
      </w:pPr>
      <w:r>
        <w:rPr>
          <w:rFonts w:asciiTheme="minorHAnsi" w:hAnsiTheme="minorHAnsi"/>
          <w:sz w:val="24"/>
          <w:szCs w:val="24"/>
        </w:rPr>
        <w:t>Make sure students understand that binary searching is much faster than linear searching</w:t>
      </w:r>
      <w:r w:rsidR="00F53DF8">
        <w:rPr>
          <w:rFonts w:asciiTheme="minorHAnsi" w:hAnsiTheme="minorHAnsi"/>
          <w:sz w:val="24"/>
          <w:szCs w:val="24"/>
        </w:rPr>
        <w:t xml:space="preserve"> but that binary searching requires a sorted list</w:t>
      </w:r>
    </w:p>
    <w:p w14:paraId="6ECF117E" w14:textId="69B45184" w:rsidR="007626BC" w:rsidRPr="00FA05E1" w:rsidRDefault="007626BC" w:rsidP="004C2CD7">
      <w:pPr>
        <w:rPr>
          <w:rFonts w:asciiTheme="majorHAnsi" w:hAnsiTheme="majorHAnsi" w:cs="Arial"/>
          <w:color w:val="FFCC66"/>
          <w:sz w:val="32"/>
          <w:szCs w:val="32"/>
        </w:rPr>
      </w:pPr>
      <w:r w:rsidRPr="00FA05E1">
        <w:rPr>
          <w:rStyle w:val="Heading1Char"/>
          <w:color w:val="FFCC66"/>
        </w:rPr>
        <w:t>Resources</w:t>
      </w:r>
      <w:r w:rsidR="00A53FA9" w:rsidRPr="00FA05E1">
        <w:rPr>
          <w:rFonts w:asciiTheme="majorHAnsi" w:hAnsiTheme="majorHAnsi" w:cs="Arial"/>
          <w:color w:val="FFCC66"/>
          <w:sz w:val="32"/>
          <w:szCs w:val="32"/>
        </w:rPr>
        <w:t xml:space="preserve">: </w:t>
      </w:r>
    </w:p>
    <w:p w14:paraId="238A0A41" w14:textId="6E36BDF0" w:rsidR="00574DE8" w:rsidRDefault="00574DE8" w:rsidP="00622550">
      <w:pPr>
        <w:pStyle w:val="ListParagraph"/>
        <w:numPr>
          <w:ilvl w:val="0"/>
          <w:numId w:val="5"/>
        </w:numPr>
      </w:pPr>
      <w:r w:rsidRPr="006661DD">
        <w:rPr>
          <w:rFonts w:asciiTheme="minorHAnsi" w:hAnsiTheme="minorHAnsi"/>
          <w:sz w:val="24"/>
        </w:rPr>
        <w:t>All the resources including the worksheet</w:t>
      </w:r>
      <w:r>
        <w:rPr>
          <w:rFonts w:asciiTheme="minorHAnsi" w:hAnsiTheme="minorHAnsi"/>
          <w:sz w:val="24"/>
        </w:rPr>
        <w:t>s</w:t>
      </w:r>
      <w:r w:rsidRPr="006661DD">
        <w:rPr>
          <w:rFonts w:asciiTheme="minorHAnsi" w:hAnsiTheme="minorHAnsi"/>
          <w:sz w:val="24"/>
        </w:rPr>
        <w:t xml:space="preserve"> are available on the </w:t>
      </w:r>
      <w:r w:rsidR="000E2246">
        <w:rPr>
          <w:rFonts w:asciiTheme="minorHAnsi" w:hAnsiTheme="minorHAnsi"/>
          <w:sz w:val="24"/>
        </w:rPr>
        <w:t>Searching</w:t>
      </w:r>
      <w:r>
        <w:rPr>
          <w:rFonts w:asciiTheme="minorHAnsi" w:hAnsiTheme="minorHAnsi"/>
          <w:sz w:val="24"/>
        </w:rPr>
        <w:t xml:space="preserve"> </w:t>
      </w:r>
      <w:r w:rsidRPr="006661DD">
        <w:rPr>
          <w:rFonts w:asciiTheme="minorHAnsi" w:hAnsiTheme="minorHAnsi"/>
          <w:sz w:val="24"/>
        </w:rPr>
        <w:t>Over</w:t>
      </w:r>
      <w:r>
        <w:rPr>
          <w:rFonts w:asciiTheme="minorHAnsi" w:hAnsiTheme="minorHAnsi"/>
          <w:sz w:val="24"/>
        </w:rPr>
        <w:t xml:space="preserve">view page of the </w:t>
      </w:r>
      <w:proofErr w:type="spellStart"/>
      <w:r>
        <w:rPr>
          <w:rFonts w:asciiTheme="minorHAnsi" w:hAnsiTheme="minorHAnsi"/>
          <w:sz w:val="24"/>
        </w:rPr>
        <w:t>muddX</w:t>
      </w:r>
      <w:proofErr w:type="spellEnd"/>
      <w:r>
        <w:rPr>
          <w:rFonts w:asciiTheme="minorHAnsi" w:hAnsiTheme="minorHAnsi"/>
          <w:sz w:val="24"/>
        </w:rPr>
        <w:t xml:space="preserve"> website </w:t>
      </w:r>
    </w:p>
    <w:p w14:paraId="03878D34" w14:textId="01B82F61" w:rsidR="000E6D7A" w:rsidRPr="00574DE8" w:rsidRDefault="000E6D7A" w:rsidP="00574DE8">
      <w:pPr>
        <w:ind w:left="360"/>
        <w:rPr>
          <w:rFonts w:cs="Arial"/>
        </w:rPr>
      </w:pPr>
    </w:p>
    <w:sectPr w:rsidR="000E6D7A" w:rsidRPr="00574DE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F277D" w14:textId="77777777" w:rsidR="00CF0E26" w:rsidRDefault="00CF0E26" w:rsidP="00562183">
      <w:pPr>
        <w:spacing w:after="0" w:line="240" w:lineRule="auto"/>
      </w:pPr>
      <w:r>
        <w:separator/>
      </w:r>
    </w:p>
  </w:endnote>
  <w:endnote w:type="continuationSeparator" w:id="0">
    <w:p w14:paraId="2F3E2F79" w14:textId="77777777" w:rsidR="00CF0E26" w:rsidRDefault="00CF0E26" w:rsidP="00562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altName w:val="Consolas"/>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C0964" w14:textId="77777777" w:rsidR="00CF0E26" w:rsidRDefault="00CF0E26" w:rsidP="00562183">
      <w:pPr>
        <w:spacing w:after="0" w:line="240" w:lineRule="auto"/>
      </w:pPr>
      <w:r>
        <w:separator/>
      </w:r>
    </w:p>
  </w:footnote>
  <w:footnote w:type="continuationSeparator" w:id="0">
    <w:p w14:paraId="582C1AA1" w14:textId="77777777" w:rsidR="00CF0E26" w:rsidRDefault="00CF0E26" w:rsidP="0056218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71C12" w14:textId="0C216B8F" w:rsidR="00CF0E26" w:rsidRDefault="00CF0E26" w:rsidP="00562183">
    <w:pPr>
      <w:pStyle w:val="Header"/>
      <w:tabs>
        <w:tab w:val="clear" w:pos="4680"/>
        <w:tab w:val="clear" w:pos="9360"/>
        <w:tab w:val="left" w:pos="2715"/>
      </w:tabs>
    </w:pPr>
    <w:r>
      <w:t>Lesson Plan: Binary Searching</w:t>
    </w:r>
  </w:p>
  <w:p w14:paraId="5C684B12" w14:textId="77777777" w:rsidR="00CF0E26" w:rsidRDefault="00CF0E2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7645"/>
    <w:multiLevelType w:val="hybridMultilevel"/>
    <w:tmpl w:val="F78417E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77600C"/>
    <w:multiLevelType w:val="hybridMultilevel"/>
    <w:tmpl w:val="E112F088"/>
    <w:lvl w:ilvl="0" w:tplc="04090003">
      <w:start w:val="1"/>
      <w:numFmt w:val="bullet"/>
      <w:lvlText w:val="o"/>
      <w:lvlJc w:val="left"/>
      <w:pPr>
        <w:ind w:left="1080" w:hanging="360"/>
      </w:pPr>
      <w:rPr>
        <w:rFonts w:ascii="Courier New" w:hAnsi="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8076EC"/>
    <w:multiLevelType w:val="hybridMultilevel"/>
    <w:tmpl w:val="D362FF4E"/>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934394"/>
    <w:multiLevelType w:val="hybridMultilevel"/>
    <w:tmpl w:val="7944A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CF4DF5"/>
    <w:multiLevelType w:val="hybridMultilevel"/>
    <w:tmpl w:val="AB988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B12F4D"/>
    <w:multiLevelType w:val="hybridMultilevel"/>
    <w:tmpl w:val="A82C0F8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577563"/>
    <w:multiLevelType w:val="hybridMultilevel"/>
    <w:tmpl w:val="2D8C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33248"/>
    <w:multiLevelType w:val="hybridMultilevel"/>
    <w:tmpl w:val="76AC34B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6EF235C"/>
    <w:multiLevelType w:val="hybridMultilevel"/>
    <w:tmpl w:val="854AF0FC"/>
    <w:lvl w:ilvl="0" w:tplc="04090003">
      <w:start w:val="1"/>
      <w:numFmt w:val="bullet"/>
      <w:lvlText w:val="o"/>
      <w:lvlJc w:val="left"/>
      <w:pPr>
        <w:ind w:left="1080" w:hanging="360"/>
      </w:pPr>
      <w:rPr>
        <w:rFonts w:ascii="Courier New" w:hAnsi="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CA3015B"/>
    <w:multiLevelType w:val="hybridMultilevel"/>
    <w:tmpl w:val="5892396C"/>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B470120"/>
    <w:multiLevelType w:val="hybridMultilevel"/>
    <w:tmpl w:val="9F8ADD1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B673BD4"/>
    <w:multiLevelType w:val="hybridMultilevel"/>
    <w:tmpl w:val="0BB8F87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07779B6"/>
    <w:multiLevelType w:val="hybridMultilevel"/>
    <w:tmpl w:val="0A2A5AA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099254A"/>
    <w:multiLevelType w:val="hybridMultilevel"/>
    <w:tmpl w:val="6A6E8376"/>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1250D11"/>
    <w:multiLevelType w:val="hybridMultilevel"/>
    <w:tmpl w:val="D91EF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D72B65"/>
    <w:multiLevelType w:val="hybridMultilevel"/>
    <w:tmpl w:val="E7FE8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482108"/>
    <w:multiLevelType w:val="hybridMultilevel"/>
    <w:tmpl w:val="E96C670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70263032"/>
    <w:multiLevelType w:val="hybridMultilevel"/>
    <w:tmpl w:val="6E6A4B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3F01FFE"/>
    <w:multiLevelType w:val="hybridMultilevel"/>
    <w:tmpl w:val="017C6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48308D3"/>
    <w:multiLevelType w:val="hybridMultilevel"/>
    <w:tmpl w:val="61547330"/>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6B961E1"/>
    <w:multiLevelType w:val="hybridMultilevel"/>
    <w:tmpl w:val="9714888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CF50A2E"/>
    <w:multiLevelType w:val="hybridMultilevel"/>
    <w:tmpl w:val="4B8A50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4"/>
  </w:num>
  <w:num w:numId="3">
    <w:abstractNumId w:val="3"/>
  </w:num>
  <w:num w:numId="4">
    <w:abstractNumId w:val="6"/>
  </w:num>
  <w:num w:numId="5">
    <w:abstractNumId w:val="15"/>
  </w:num>
  <w:num w:numId="6">
    <w:abstractNumId w:val="13"/>
  </w:num>
  <w:num w:numId="7">
    <w:abstractNumId w:val="19"/>
  </w:num>
  <w:num w:numId="8">
    <w:abstractNumId w:val="9"/>
  </w:num>
  <w:num w:numId="9">
    <w:abstractNumId w:val="17"/>
  </w:num>
  <w:num w:numId="10">
    <w:abstractNumId w:val="11"/>
  </w:num>
  <w:num w:numId="11">
    <w:abstractNumId w:val="10"/>
  </w:num>
  <w:num w:numId="12">
    <w:abstractNumId w:val="7"/>
  </w:num>
  <w:num w:numId="13">
    <w:abstractNumId w:val="0"/>
  </w:num>
  <w:num w:numId="14">
    <w:abstractNumId w:val="18"/>
  </w:num>
  <w:num w:numId="15">
    <w:abstractNumId w:val="2"/>
  </w:num>
  <w:num w:numId="16">
    <w:abstractNumId w:val="20"/>
  </w:num>
  <w:num w:numId="17">
    <w:abstractNumId w:val="12"/>
  </w:num>
  <w:num w:numId="18">
    <w:abstractNumId w:val="1"/>
  </w:num>
  <w:num w:numId="19">
    <w:abstractNumId w:val="21"/>
  </w:num>
  <w:num w:numId="20">
    <w:abstractNumId w:val="8"/>
  </w:num>
  <w:num w:numId="21">
    <w:abstractNumId w:val="16"/>
  </w:num>
  <w:num w:numId="2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6BC"/>
    <w:rsid w:val="00012F74"/>
    <w:rsid w:val="000A7474"/>
    <w:rsid w:val="000E2246"/>
    <w:rsid w:val="000E6D7A"/>
    <w:rsid w:val="0012764D"/>
    <w:rsid w:val="0017431E"/>
    <w:rsid w:val="002921EB"/>
    <w:rsid w:val="00326D65"/>
    <w:rsid w:val="004320DB"/>
    <w:rsid w:val="004C2CD7"/>
    <w:rsid w:val="004D7B17"/>
    <w:rsid w:val="0050352B"/>
    <w:rsid w:val="00562183"/>
    <w:rsid w:val="00570389"/>
    <w:rsid w:val="00572BC9"/>
    <w:rsid w:val="00574DE8"/>
    <w:rsid w:val="00581693"/>
    <w:rsid w:val="00622550"/>
    <w:rsid w:val="006707B9"/>
    <w:rsid w:val="006D2773"/>
    <w:rsid w:val="007626BC"/>
    <w:rsid w:val="00793502"/>
    <w:rsid w:val="007F277F"/>
    <w:rsid w:val="008A2A08"/>
    <w:rsid w:val="008C42D4"/>
    <w:rsid w:val="00983BC8"/>
    <w:rsid w:val="009A16A7"/>
    <w:rsid w:val="00A53FA9"/>
    <w:rsid w:val="00AA0955"/>
    <w:rsid w:val="00AB713A"/>
    <w:rsid w:val="00B301DB"/>
    <w:rsid w:val="00CB336D"/>
    <w:rsid w:val="00CF0E26"/>
    <w:rsid w:val="00D01C3E"/>
    <w:rsid w:val="00DC1466"/>
    <w:rsid w:val="00E073C9"/>
    <w:rsid w:val="00F53DF8"/>
    <w:rsid w:val="00F87FD9"/>
    <w:rsid w:val="00FA0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1E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C3E"/>
    <w:rPr>
      <w:rFonts w:ascii="Arial" w:hAnsi="Arial"/>
    </w:rPr>
  </w:style>
  <w:style w:type="paragraph" w:styleId="Heading1">
    <w:name w:val="heading 1"/>
    <w:basedOn w:val="Normal"/>
    <w:next w:val="Normal"/>
    <w:link w:val="Heading1Char"/>
    <w:uiPriority w:val="9"/>
    <w:qFormat/>
    <w:rsid w:val="009A16A7"/>
    <w:pPr>
      <w:keepNext/>
      <w:keepLines/>
      <w:spacing w:before="240" w:after="0"/>
      <w:outlineLvl w:val="0"/>
    </w:pPr>
    <w:rPr>
      <w:rFonts w:asciiTheme="majorHAnsi" w:eastAsiaTheme="majorEastAsia" w:hAnsiTheme="majorHAnsi" w:cstheme="majorBidi"/>
      <w:b/>
      <w:color w:val="EAAA00"/>
      <w:sz w:val="32"/>
      <w:szCs w:val="32"/>
    </w:rPr>
  </w:style>
  <w:style w:type="paragraph" w:styleId="Heading2">
    <w:name w:val="heading 2"/>
    <w:basedOn w:val="Normal"/>
    <w:next w:val="Normal"/>
    <w:link w:val="Heading2Char"/>
    <w:uiPriority w:val="9"/>
    <w:unhideWhenUsed/>
    <w:qFormat/>
    <w:rsid w:val="00562183"/>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13A"/>
    <w:pPr>
      <w:spacing w:before="120" w:after="280" w:line="360" w:lineRule="auto"/>
      <w:ind w:left="720"/>
      <w:contextualSpacing/>
    </w:pPr>
  </w:style>
  <w:style w:type="character" w:customStyle="1" w:styleId="Heading1Char">
    <w:name w:val="Heading 1 Char"/>
    <w:basedOn w:val="DefaultParagraphFont"/>
    <w:link w:val="Heading1"/>
    <w:uiPriority w:val="9"/>
    <w:rsid w:val="009A16A7"/>
    <w:rPr>
      <w:rFonts w:asciiTheme="majorHAnsi" w:eastAsiaTheme="majorEastAsia" w:hAnsiTheme="majorHAnsi" w:cstheme="majorBidi"/>
      <w:b/>
      <w:color w:val="EAAA00"/>
      <w:sz w:val="32"/>
      <w:szCs w:val="32"/>
    </w:rPr>
  </w:style>
  <w:style w:type="character" w:customStyle="1" w:styleId="Heading2Char">
    <w:name w:val="Heading 2 Char"/>
    <w:basedOn w:val="DefaultParagraphFont"/>
    <w:link w:val="Heading2"/>
    <w:uiPriority w:val="9"/>
    <w:rsid w:val="00562183"/>
    <w:rPr>
      <w:rFonts w:ascii="Arial" w:eastAsiaTheme="majorEastAsia" w:hAnsi="Arial" w:cstheme="majorBidi"/>
      <w:sz w:val="26"/>
      <w:szCs w:val="26"/>
    </w:rPr>
  </w:style>
  <w:style w:type="paragraph" w:styleId="Header">
    <w:name w:val="header"/>
    <w:basedOn w:val="Normal"/>
    <w:link w:val="HeaderChar"/>
    <w:uiPriority w:val="99"/>
    <w:unhideWhenUsed/>
    <w:rsid w:val="00562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183"/>
    <w:rPr>
      <w:rFonts w:ascii="Arial" w:hAnsi="Arial"/>
    </w:rPr>
  </w:style>
  <w:style w:type="paragraph" w:styleId="Footer">
    <w:name w:val="footer"/>
    <w:basedOn w:val="Normal"/>
    <w:link w:val="FooterChar"/>
    <w:uiPriority w:val="99"/>
    <w:unhideWhenUsed/>
    <w:rsid w:val="00562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183"/>
    <w:rPr>
      <w:rFonts w:ascii="Arial" w:hAnsi="Arial"/>
    </w:rPr>
  </w:style>
  <w:style w:type="paragraph" w:styleId="NoSpacing">
    <w:name w:val="No Spacing"/>
    <w:uiPriority w:val="1"/>
    <w:qFormat/>
    <w:rsid w:val="00570389"/>
    <w:pPr>
      <w:spacing w:after="0" w:line="240" w:lineRule="auto"/>
    </w:pPr>
    <w:rPr>
      <w:rFonts w:ascii="Arial" w:hAnsi="Arial"/>
    </w:rPr>
  </w:style>
  <w:style w:type="paragraph" w:styleId="NormalWeb">
    <w:name w:val="Normal (Web)"/>
    <w:basedOn w:val="Normal"/>
    <w:uiPriority w:val="99"/>
    <w:unhideWhenUsed/>
    <w:rsid w:val="002921E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C3E"/>
    <w:rPr>
      <w:rFonts w:ascii="Arial" w:hAnsi="Arial"/>
    </w:rPr>
  </w:style>
  <w:style w:type="paragraph" w:styleId="Heading1">
    <w:name w:val="heading 1"/>
    <w:basedOn w:val="Normal"/>
    <w:next w:val="Normal"/>
    <w:link w:val="Heading1Char"/>
    <w:uiPriority w:val="9"/>
    <w:qFormat/>
    <w:rsid w:val="009A16A7"/>
    <w:pPr>
      <w:keepNext/>
      <w:keepLines/>
      <w:spacing w:before="240" w:after="0"/>
      <w:outlineLvl w:val="0"/>
    </w:pPr>
    <w:rPr>
      <w:rFonts w:asciiTheme="majorHAnsi" w:eastAsiaTheme="majorEastAsia" w:hAnsiTheme="majorHAnsi" w:cstheme="majorBidi"/>
      <w:b/>
      <w:color w:val="EAAA00"/>
      <w:sz w:val="32"/>
      <w:szCs w:val="32"/>
    </w:rPr>
  </w:style>
  <w:style w:type="paragraph" w:styleId="Heading2">
    <w:name w:val="heading 2"/>
    <w:basedOn w:val="Normal"/>
    <w:next w:val="Normal"/>
    <w:link w:val="Heading2Char"/>
    <w:uiPriority w:val="9"/>
    <w:unhideWhenUsed/>
    <w:qFormat/>
    <w:rsid w:val="00562183"/>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13A"/>
    <w:pPr>
      <w:spacing w:before="120" w:after="280" w:line="360" w:lineRule="auto"/>
      <w:ind w:left="720"/>
      <w:contextualSpacing/>
    </w:pPr>
  </w:style>
  <w:style w:type="character" w:customStyle="1" w:styleId="Heading1Char">
    <w:name w:val="Heading 1 Char"/>
    <w:basedOn w:val="DefaultParagraphFont"/>
    <w:link w:val="Heading1"/>
    <w:uiPriority w:val="9"/>
    <w:rsid w:val="009A16A7"/>
    <w:rPr>
      <w:rFonts w:asciiTheme="majorHAnsi" w:eastAsiaTheme="majorEastAsia" w:hAnsiTheme="majorHAnsi" w:cstheme="majorBidi"/>
      <w:b/>
      <w:color w:val="EAAA00"/>
      <w:sz w:val="32"/>
      <w:szCs w:val="32"/>
    </w:rPr>
  </w:style>
  <w:style w:type="character" w:customStyle="1" w:styleId="Heading2Char">
    <w:name w:val="Heading 2 Char"/>
    <w:basedOn w:val="DefaultParagraphFont"/>
    <w:link w:val="Heading2"/>
    <w:uiPriority w:val="9"/>
    <w:rsid w:val="00562183"/>
    <w:rPr>
      <w:rFonts w:ascii="Arial" w:eastAsiaTheme="majorEastAsia" w:hAnsi="Arial" w:cstheme="majorBidi"/>
      <w:sz w:val="26"/>
      <w:szCs w:val="26"/>
    </w:rPr>
  </w:style>
  <w:style w:type="paragraph" w:styleId="Header">
    <w:name w:val="header"/>
    <w:basedOn w:val="Normal"/>
    <w:link w:val="HeaderChar"/>
    <w:uiPriority w:val="99"/>
    <w:unhideWhenUsed/>
    <w:rsid w:val="00562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183"/>
    <w:rPr>
      <w:rFonts w:ascii="Arial" w:hAnsi="Arial"/>
    </w:rPr>
  </w:style>
  <w:style w:type="paragraph" w:styleId="Footer">
    <w:name w:val="footer"/>
    <w:basedOn w:val="Normal"/>
    <w:link w:val="FooterChar"/>
    <w:uiPriority w:val="99"/>
    <w:unhideWhenUsed/>
    <w:rsid w:val="00562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183"/>
    <w:rPr>
      <w:rFonts w:ascii="Arial" w:hAnsi="Arial"/>
    </w:rPr>
  </w:style>
  <w:style w:type="paragraph" w:styleId="NoSpacing">
    <w:name w:val="No Spacing"/>
    <w:uiPriority w:val="1"/>
    <w:qFormat/>
    <w:rsid w:val="00570389"/>
    <w:pPr>
      <w:spacing w:after="0" w:line="240" w:lineRule="auto"/>
    </w:pPr>
    <w:rPr>
      <w:rFonts w:ascii="Arial" w:hAnsi="Arial"/>
    </w:rPr>
  </w:style>
  <w:style w:type="paragraph" w:styleId="NormalWeb">
    <w:name w:val="Normal (Web)"/>
    <w:basedOn w:val="Normal"/>
    <w:uiPriority w:val="99"/>
    <w:unhideWhenUsed/>
    <w:rsid w:val="002921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684688">
      <w:bodyDiv w:val="1"/>
      <w:marLeft w:val="0"/>
      <w:marRight w:val="0"/>
      <w:marTop w:val="0"/>
      <w:marBottom w:val="0"/>
      <w:divBdr>
        <w:top w:val="none" w:sz="0" w:space="0" w:color="auto"/>
        <w:left w:val="none" w:sz="0" w:space="0" w:color="auto"/>
        <w:bottom w:val="none" w:sz="0" w:space="0" w:color="auto"/>
        <w:right w:val="none" w:sz="0" w:space="0" w:color="auto"/>
      </w:divBdr>
    </w:div>
    <w:div w:id="178672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 Eichelberger</dc:creator>
  <cp:keywords/>
  <dc:description/>
  <cp:lastModifiedBy>Laptop 16</cp:lastModifiedBy>
  <cp:revision>2</cp:revision>
  <dcterms:created xsi:type="dcterms:W3CDTF">2014-06-06T21:55:00Z</dcterms:created>
  <dcterms:modified xsi:type="dcterms:W3CDTF">2014-06-06T21:55:00Z</dcterms:modified>
</cp:coreProperties>
</file>